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BDA38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Дијалог меѓу Владата и граѓанскиот сектор</w:t>
      </w:r>
    </w:p>
    <w:p w14:paraId="42DF6385" w14:textId="77777777" w:rsidR="00786344" w:rsidRPr="00786344" w:rsidRDefault="00786344" w:rsidP="00786344">
      <w:pPr>
        <w:spacing w:after="0"/>
        <w:jc w:val="center"/>
        <w:rPr>
          <w:rFonts w:ascii="Arial" w:hAnsi="Arial" w:cs="Arial"/>
        </w:rPr>
      </w:pPr>
      <w:r w:rsidRPr="00786344">
        <w:rPr>
          <w:rFonts w:ascii="Arial" w:hAnsi="Arial" w:cs="Arial"/>
        </w:rPr>
        <w:t>на тема</w:t>
      </w:r>
    </w:p>
    <w:p w14:paraId="0EF9C29B" w14:textId="77777777" w:rsidR="00786344" w:rsidRPr="00786344" w:rsidRDefault="00786344" w:rsidP="0078634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786344">
        <w:rPr>
          <w:rFonts w:ascii="Arial" w:hAnsi="Arial" w:cs="Arial"/>
          <w:b/>
          <w:bCs/>
          <w:sz w:val="28"/>
          <w:szCs w:val="28"/>
        </w:rPr>
        <w:t>Владеење на право, добро владеење и борба против корупција</w:t>
      </w:r>
    </w:p>
    <w:p w14:paraId="11D2E0C5" w14:textId="3DEBA1D2" w:rsidR="00B27AA5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205B045" w14:textId="77777777" w:rsidR="00FE4CDA" w:rsidRPr="00786344" w:rsidRDefault="00B27AA5" w:rsidP="00A630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6344">
        <w:rPr>
          <w:rFonts w:ascii="Arial" w:hAnsi="Arial" w:cs="Arial"/>
          <w:b/>
          <w:sz w:val="24"/>
          <w:szCs w:val="24"/>
        </w:rPr>
        <w:t>Образец за пријава на иницијативи</w:t>
      </w:r>
    </w:p>
    <w:p w14:paraId="0F482495" w14:textId="77777777" w:rsidR="00FE4CDA" w:rsidRPr="00786344" w:rsidRDefault="00FE4CDA" w:rsidP="00A6305C">
      <w:pPr>
        <w:spacing w:after="0" w:line="240" w:lineRule="auto"/>
        <w:jc w:val="both"/>
        <w:rPr>
          <w:rFonts w:ascii="Arial" w:hAnsi="Arial" w:cs="Arial"/>
        </w:rPr>
      </w:pPr>
    </w:p>
    <w:p w14:paraId="5DB00F9D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</w:p>
    <w:p w14:paraId="4653EFAC" w14:textId="77777777" w:rsidR="00B27AA5" w:rsidRPr="00786344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00786344">
        <w:rPr>
          <w:rFonts w:ascii="Arial" w:hAnsi="Arial" w:cs="Arial"/>
        </w:rPr>
        <w:t>Почитувани претставници на граѓанските организации,</w:t>
      </w:r>
    </w:p>
    <w:p w14:paraId="1D1E7A12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53DBD30" w14:textId="143E1B21" w:rsidR="00B27AA5" w:rsidRDefault="00B27AA5" w:rsidP="00A6305C">
      <w:pPr>
        <w:spacing w:after="0" w:line="240" w:lineRule="auto"/>
        <w:jc w:val="both"/>
        <w:rPr>
          <w:rFonts w:ascii="Arial" w:hAnsi="Arial" w:cs="Arial"/>
        </w:rPr>
      </w:pPr>
      <w:r w:rsidRPr="716E712F">
        <w:rPr>
          <w:rFonts w:ascii="Arial" w:hAnsi="Arial" w:cs="Arial"/>
        </w:rPr>
        <w:t xml:space="preserve">Ви благодариме за </w:t>
      </w:r>
      <w:r w:rsidR="00786344" w:rsidRPr="716E712F">
        <w:rPr>
          <w:rFonts w:ascii="Arial" w:hAnsi="Arial" w:cs="Arial"/>
        </w:rPr>
        <w:t>учеството во дијалогот меѓу Владата и граѓанскиот сектор на тема „Владеење на право, добро владеење и борба против корупција“, која се одржи на 25.09.2024 г. во</w:t>
      </w:r>
      <w:r w:rsidR="00F73A1E" w:rsidRPr="716E712F">
        <w:rPr>
          <w:rFonts w:ascii="Arial" w:hAnsi="Arial" w:cs="Arial"/>
        </w:rPr>
        <w:t xml:space="preserve"> Влада</w:t>
      </w:r>
      <w:r w:rsidR="140E584D" w:rsidRPr="716E712F">
        <w:rPr>
          <w:rFonts w:ascii="Arial" w:hAnsi="Arial" w:cs="Arial"/>
        </w:rPr>
        <w:t>та</w:t>
      </w:r>
      <w:r w:rsidR="00F73A1E" w:rsidRPr="716E712F">
        <w:rPr>
          <w:rFonts w:ascii="Arial" w:hAnsi="Arial" w:cs="Arial"/>
        </w:rPr>
        <w:t xml:space="preserve"> на Р</w:t>
      </w:r>
      <w:r w:rsidR="42F85E21" w:rsidRPr="716E712F">
        <w:rPr>
          <w:rFonts w:ascii="Arial" w:hAnsi="Arial" w:cs="Arial"/>
        </w:rPr>
        <w:t>.</w:t>
      </w:r>
      <w:r w:rsidR="004F0006" w:rsidRPr="716E712F">
        <w:rPr>
          <w:rFonts w:ascii="Arial" w:hAnsi="Arial" w:cs="Arial"/>
        </w:rPr>
        <w:t>С</w:t>
      </w:r>
      <w:r w:rsidR="42F85E21" w:rsidRPr="716E712F">
        <w:rPr>
          <w:rFonts w:ascii="Arial" w:hAnsi="Arial" w:cs="Arial"/>
        </w:rPr>
        <w:t xml:space="preserve">. </w:t>
      </w:r>
      <w:r w:rsidR="00F73A1E" w:rsidRPr="716E712F">
        <w:rPr>
          <w:rFonts w:ascii="Arial" w:hAnsi="Arial" w:cs="Arial"/>
        </w:rPr>
        <w:t>М</w:t>
      </w:r>
      <w:r w:rsidR="4FF14C08" w:rsidRPr="716E712F">
        <w:rPr>
          <w:rFonts w:ascii="Arial" w:hAnsi="Arial" w:cs="Arial"/>
        </w:rPr>
        <w:t>акедонија</w:t>
      </w:r>
    </w:p>
    <w:p w14:paraId="64924BC1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D1F308D" w14:textId="0A029EB0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Во прилог Ви доставуваме образец за пријава на иницијативи, кои се во склоп на овие теми, а за чија имплементација е потребна поддршка или соработката со Владата, односно, ресорните министерства. </w:t>
      </w:r>
    </w:p>
    <w:p w14:paraId="1C8F9A34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4C1B8678" w14:textId="53565EC9" w:rsidR="006E32ED" w:rsidRPr="00CD1E02" w:rsidRDefault="006E32ED" w:rsidP="00A6305C">
      <w:pPr>
        <w:spacing w:after="0" w:line="240" w:lineRule="auto"/>
        <w:jc w:val="both"/>
        <w:rPr>
          <w:rFonts w:ascii="Arial" w:hAnsi="Arial" w:cs="Arial"/>
          <w:bCs/>
        </w:rPr>
      </w:pPr>
      <w:r w:rsidRPr="00CD1E02">
        <w:rPr>
          <w:rFonts w:ascii="Arial" w:hAnsi="Arial" w:cs="Arial"/>
          <w:bCs/>
        </w:rPr>
        <w:t xml:space="preserve">Ве замолуваме, пред пополнување на овој образец за </w:t>
      </w:r>
      <w:r w:rsidR="00786344" w:rsidRPr="00CD1E02">
        <w:rPr>
          <w:rFonts w:ascii="Arial" w:hAnsi="Arial" w:cs="Arial"/>
          <w:bCs/>
        </w:rPr>
        <w:t>иницијативи</w:t>
      </w:r>
      <w:r w:rsidRPr="00CD1E02">
        <w:rPr>
          <w:rFonts w:ascii="Arial" w:hAnsi="Arial" w:cs="Arial"/>
          <w:bCs/>
        </w:rPr>
        <w:t xml:space="preserve">, внимателно да </w:t>
      </w:r>
      <w:r w:rsidR="00786344" w:rsidRPr="00CD1E02">
        <w:rPr>
          <w:rFonts w:ascii="Arial" w:hAnsi="Arial" w:cs="Arial"/>
          <w:bCs/>
        </w:rPr>
        <w:t>ги прочитате упатствата за</w:t>
      </w:r>
      <w:r w:rsidR="00CD1E02" w:rsidRPr="00CD1E02">
        <w:rPr>
          <w:rFonts w:ascii="Arial" w:hAnsi="Arial" w:cs="Arial"/>
          <w:bCs/>
        </w:rPr>
        <w:t xml:space="preserve"> подготовка на одговори</w:t>
      </w:r>
      <w:r w:rsidR="00786344" w:rsidRPr="00CD1E02">
        <w:rPr>
          <w:rFonts w:ascii="Arial" w:hAnsi="Arial" w:cs="Arial"/>
          <w:bCs/>
        </w:rPr>
        <w:t xml:space="preserve"> на прашањата, онаму каде што се дадени.</w:t>
      </w:r>
    </w:p>
    <w:p w14:paraId="6ED6C7D3" w14:textId="5D8A74D2" w:rsidR="00786344" w:rsidRDefault="00786344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59F06CC" w14:textId="4603CF36" w:rsidR="004203EB" w:rsidRPr="00905F4A" w:rsidRDefault="00CD1E02" w:rsidP="716E712F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716E712F">
        <w:rPr>
          <w:rFonts w:ascii="Arial" w:hAnsi="Arial" w:cs="Arial"/>
        </w:rPr>
        <w:t>Ве молиме, пополнетиот образец доставете го до:</w:t>
      </w:r>
      <w:r w:rsidR="00905F4A">
        <w:rPr>
          <w:rFonts w:ascii="Arial" w:hAnsi="Arial" w:cs="Arial"/>
          <w:lang w:val="en-US"/>
        </w:rPr>
        <w:t xml:space="preserve"> nvosorabotka@gov.mk </w:t>
      </w:r>
      <w:r w:rsidR="004203EB" w:rsidRPr="716E712F">
        <w:rPr>
          <w:rFonts w:ascii="Arial" w:hAnsi="Arial" w:cs="Arial"/>
        </w:rPr>
        <w:t xml:space="preserve">, најдоцна до </w:t>
      </w:r>
      <w:r w:rsidR="52972CF8" w:rsidRPr="716E712F">
        <w:rPr>
          <w:rFonts w:ascii="Arial" w:hAnsi="Arial" w:cs="Arial"/>
        </w:rPr>
        <w:t>4</w:t>
      </w:r>
      <w:r w:rsidR="004203EB" w:rsidRPr="716E712F">
        <w:rPr>
          <w:rFonts w:ascii="Arial" w:hAnsi="Arial" w:cs="Arial"/>
        </w:rPr>
        <w:t xml:space="preserve"> октомври 2024 г.</w:t>
      </w:r>
      <w:r w:rsidR="6ADDC351" w:rsidRPr="716E712F">
        <w:rPr>
          <w:rFonts w:ascii="Arial" w:hAnsi="Arial" w:cs="Arial"/>
        </w:rPr>
        <w:t xml:space="preserve"> (петок).</w:t>
      </w:r>
      <w:r w:rsidR="004203EB" w:rsidRPr="716E712F">
        <w:rPr>
          <w:rFonts w:ascii="Arial" w:hAnsi="Arial" w:cs="Arial"/>
        </w:rPr>
        <w:t xml:space="preserve"> </w:t>
      </w:r>
    </w:p>
    <w:p w14:paraId="08AF7F1B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</w:p>
    <w:p w14:paraId="4A3B0F32" w14:textId="77777777" w:rsidR="004203EB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Ви благодариме на соработката,</w:t>
      </w:r>
    </w:p>
    <w:p w14:paraId="7421EEAA" w14:textId="5E4C33E6" w:rsidR="00CD1E02" w:rsidRPr="00CD1E02" w:rsidRDefault="004203EB" w:rsidP="00A6305C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Влада на РСМ</w:t>
      </w:r>
      <w:r w:rsidR="00CD1E02">
        <w:rPr>
          <w:rFonts w:ascii="Arial" w:hAnsi="Arial" w:cs="Arial"/>
          <w:bCs/>
        </w:rPr>
        <w:t xml:space="preserve"> </w:t>
      </w:r>
    </w:p>
    <w:p w14:paraId="4354A5CC" w14:textId="77777777" w:rsidR="00CD1E02" w:rsidRPr="00CD1E02" w:rsidRDefault="00CD1E02" w:rsidP="00A6305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70291AB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5231769A" w14:textId="77777777" w:rsidR="000214F9" w:rsidRDefault="006E32ED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86344">
        <w:rPr>
          <w:rFonts w:ascii="Arial" w:hAnsi="Arial" w:cs="Arial"/>
          <w:b/>
        </w:rPr>
        <w:t>Назив на вашата организација</w:t>
      </w:r>
      <w:r w:rsidR="00992DCD" w:rsidRPr="00786344">
        <w:rPr>
          <w:rFonts w:ascii="Arial" w:hAnsi="Arial" w:cs="Arial"/>
          <w:b/>
        </w:rPr>
        <w:t>:</w:t>
      </w:r>
      <w:r w:rsidR="00A20C25">
        <w:rPr>
          <w:rFonts w:ascii="Arial" w:hAnsi="Arial" w:cs="Arial"/>
          <w:b/>
          <w:lang w:val="en-US"/>
        </w:rPr>
        <w:t xml:space="preserve"> </w:t>
      </w:r>
    </w:p>
    <w:p w14:paraId="6214DE4E" w14:textId="77777777" w:rsidR="000214F9" w:rsidRDefault="000214F9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189B326D" w14:textId="7D404F49" w:rsidR="00FE4CDA" w:rsidRPr="00A20C25" w:rsidRDefault="000214F9" w:rsidP="00A6305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A20C25">
        <w:rPr>
          <w:rFonts w:ascii="Arial" w:hAnsi="Arial" w:cs="Arial"/>
          <w:b/>
        </w:rPr>
        <w:t>Здружение на граѓани за заштита на правата</w:t>
      </w:r>
      <w:r>
        <w:rPr>
          <w:rFonts w:ascii="Arial" w:hAnsi="Arial" w:cs="Arial"/>
          <w:b/>
        </w:rPr>
        <w:t xml:space="preserve"> и интересите</w:t>
      </w:r>
      <w:r w:rsidR="00A20C25">
        <w:rPr>
          <w:rFonts w:ascii="Arial" w:hAnsi="Arial" w:cs="Arial"/>
          <w:b/>
        </w:rPr>
        <w:t xml:space="preserve"> на вработените во државната администрација</w:t>
      </w:r>
      <w:r>
        <w:rPr>
          <w:rFonts w:ascii="Arial" w:hAnsi="Arial" w:cs="Arial"/>
          <w:b/>
        </w:rPr>
        <w:t xml:space="preserve"> </w:t>
      </w:r>
      <w:r w:rsidR="00A20C25">
        <w:rPr>
          <w:rFonts w:ascii="Arial" w:hAnsi="Arial" w:cs="Arial"/>
          <w:b/>
        </w:rPr>
        <w:t>и заштита на државниот имот</w:t>
      </w:r>
      <w:r w:rsidR="00707542">
        <w:rPr>
          <w:rFonts w:ascii="Arial" w:hAnsi="Arial" w:cs="Arial"/>
          <w:b/>
        </w:rPr>
        <w:t xml:space="preserve"> </w:t>
      </w:r>
      <w:r w:rsidR="00A20C25">
        <w:rPr>
          <w:rFonts w:ascii="Arial" w:hAnsi="Arial" w:cs="Arial"/>
          <w:b/>
        </w:rPr>
        <w:t>ПРАВЕДНИ И ПРОФЕСИОНАЛНИ</w:t>
      </w:r>
      <w:r>
        <w:rPr>
          <w:rFonts w:ascii="Arial" w:hAnsi="Arial" w:cs="Arial"/>
          <w:b/>
        </w:rPr>
        <w:t>“</w:t>
      </w:r>
    </w:p>
    <w:p w14:paraId="14EA4941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65AC800F" w14:textId="77777777" w:rsidR="000214F9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Адреса (улица, број, општина):</w:t>
      </w:r>
      <w:r w:rsidR="00A20C25">
        <w:rPr>
          <w:rFonts w:ascii="Arial" w:hAnsi="Arial" w:cs="Arial"/>
          <w:b/>
        </w:rPr>
        <w:t xml:space="preserve"> </w:t>
      </w:r>
    </w:p>
    <w:p w14:paraId="7B090B4A" w14:textId="07586878" w:rsidR="00FE4CDA" w:rsidRPr="00786344" w:rsidRDefault="00A20C25" w:rsidP="00A6305C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Ул. „Моцартова“ бр. 35</w:t>
      </w:r>
      <w:r w:rsidR="000214F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 Скопје, општина Ѓорче Петров</w:t>
      </w:r>
    </w:p>
    <w:p w14:paraId="25031D6E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5F95F6E2" w14:textId="77777777" w:rsidR="000214F9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Електронска пошта (e-mail):</w:t>
      </w:r>
      <w:r w:rsidR="00A20C25">
        <w:rPr>
          <w:rFonts w:ascii="Arial" w:hAnsi="Arial" w:cs="Arial"/>
          <w:b/>
        </w:rPr>
        <w:t xml:space="preserve"> </w:t>
      </w:r>
    </w:p>
    <w:p w14:paraId="038CCF12" w14:textId="25B9AFB2" w:rsidR="00FE4CDA" w:rsidRPr="00A20C25" w:rsidRDefault="00A20C25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tinkakiteska@yahoo.com</w:t>
      </w:r>
    </w:p>
    <w:p w14:paraId="4BF08B4D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207D5B8A" w14:textId="77777777" w:rsidR="000214F9" w:rsidRDefault="00992DCD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86344">
        <w:rPr>
          <w:rFonts w:ascii="Arial" w:hAnsi="Arial" w:cs="Arial"/>
          <w:b/>
        </w:rPr>
        <w:t>Телефонски број:</w:t>
      </w:r>
      <w:r w:rsidR="00A20C25">
        <w:rPr>
          <w:rFonts w:ascii="Arial" w:hAnsi="Arial" w:cs="Arial"/>
          <w:b/>
          <w:lang w:val="en-US"/>
        </w:rPr>
        <w:t xml:space="preserve"> </w:t>
      </w:r>
    </w:p>
    <w:p w14:paraId="661CF7CA" w14:textId="15A2C572" w:rsidR="00FE4CDA" w:rsidRPr="00A20C25" w:rsidRDefault="00A20C25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075/253-802</w:t>
      </w:r>
    </w:p>
    <w:p w14:paraId="005AF307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5708F462" w14:textId="77777777" w:rsidR="000214F9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Лице за контакт (име и презиме, телефон и е-пошта):</w:t>
      </w:r>
    </w:p>
    <w:p w14:paraId="3C2A0393" w14:textId="0D9424E7" w:rsidR="00FE4CDA" w:rsidRPr="00A20C25" w:rsidRDefault="00A20C25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 xml:space="preserve">Тинка Китеска, 075/253-802, </w:t>
      </w:r>
      <w:r>
        <w:rPr>
          <w:rFonts w:ascii="Arial" w:hAnsi="Arial" w:cs="Arial"/>
          <w:b/>
          <w:lang w:val="en-US"/>
        </w:rPr>
        <w:t>tinkakiteska@yahoo.com</w:t>
      </w:r>
    </w:p>
    <w:p w14:paraId="32D7E271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62C68E7B" w14:textId="77777777" w:rsidR="000214F9" w:rsidRDefault="006E32ED" w:rsidP="00A6305C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86344">
        <w:rPr>
          <w:rFonts w:ascii="Arial" w:hAnsi="Arial" w:cs="Arial"/>
          <w:b/>
        </w:rPr>
        <w:t>Веб</w:t>
      </w:r>
      <w:r w:rsidR="00786344" w:rsidRPr="00786344">
        <w:rPr>
          <w:rFonts w:ascii="Arial" w:hAnsi="Arial" w:cs="Arial"/>
          <w:b/>
        </w:rPr>
        <w:t>-</w:t>
      </w:r>
      <w:r w:rsidRPr="00786344">
        <w:rPr>
          <w:rFonts w:ascii="Arial" w:hAnsi="Arial" w:cs="Arial"/>
          <w:b/>
        </w:rPr>
        <w:t xml:space="preserve">страница на </w:t>
      </w:r>
      <w:r w:rsidR="00786344">
        <w:rPr>
          <w:rFonts w:ascii="Arial" w:hAnsi="Arial" w:cs="Arial"/>
          <w:b/>
        </w:rPr>
        <w:t>В</w:t>
      </w:r>
      <w:r w:rsidRPr="00786344">
        <w:rPr>
          <w:rFonts w:ascii="Arial" w:hAnsi="Arial" w:cs="Arial"/>
          <w:b/>
        </w:rPr>
        <w:t>ашата организација</w:t>
      </w:r>
      <w:r w:rsidR="00992DCD" w:rsidRPr="00786344">
        <w:rPr>
          <w:rFonts w:ascii="Arial" w:hAnsi="Arial" w:cs="Arial"/>
          <w:b/>
        </w:rPr>
        <w:t>:</w:t>
      </w:r>
      <w:r w:rsidR="00A20C25">
        <w:rPr>
          <w:rFonts w:ascii="Arial" w:hAnsi="Arial" w:cs="Arial"/>
          <w:b/>
          <w:lang w:val="en-US"/>
        </w:rPr>
        <w:t xml:space="preserve"> </w:t>
      </w:r>
    </w:p>
    <w:p w14:paraId="1F16C838" w14:textId="042D8EA9" w:rsidR="00FE4CDA" w:rsidRPr="000214F9" w:rsidRDefault="00A20C25" w:rsidP="00A6305C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lang w:val="en-US"/>
        </w:rPr>
        <w:t>www.pravedniiprofesionalni.com.mk</w:t>
      </w:r>
    </w:p>
    <w:p w14:paraId="480BC48A" w14:textId="00004409" w:rsidR="00FE4CDA" w:rsidRPr="000214F9" w:rsidRDefault="000214F9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214F9">
        <w:rPr>
          <w:rFonts w:ascii="Arial" w:hAnsi="Arial" w:cs="Arial"/>
          <w:b/>
          <w:bCs/>
        </w:rPr>
        <w:t>и ФБ профил Праведниипрофесионални</w:t>
      </w:r>
    </w:p>
    <w:p w14:paraId="47435D43" w14:textId="77777777" w:rsidR="000214F9" w:rsidRDefault="000214F9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17AE6B" w14:textId="77777777" w:rsidR="000214F9" w:rsidRDefault="000214F9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833964" w14:textId="7E5D9B31" w:rsidR="000214F9" w:rsidRDefault="00992DCD" w:rsidP="716E712F">
      <w:pPr>
        <w:spacing w:after="0" w:line="240" w:lineRule="auto"/>
        <w:jc w:val="both"/>
        <w:rPr>
          <w:rFonts w:ascii="Arial" w:hAnsi="Arial" w:cs="Arial"/>
          <w:b/>
          <w:bCs/>
          <w:lang w:val="en-US"/>
        </w:rPr>
      </w:pPr>
      <w:r w:rsidRPr="716E712F">
        <w:rPr>
          <w:rFonts w:ascii="Arial" w:hAnsi="Arial" w:cs="Arial"/>
          <w:b/>
          <w:bCs/>
        </w:rPr>
        <w:lastRenderedPageBreak/>
        <w:t xml:space="preserve">Наслов на </w:t>
      </w:r>
      <w:r w:rsidR="00786344" w:rsidRPr="716E712F">
        <w:rPr>
          <w:rFonts w:ascii="Arial" w:hAnsi="Arial" w:cs="Arial"/>
          <w:b/>
          <w:bCs/>
        </w:rPr>
        <w:t>В</w:t>
      </w:r>
      <w:r w:rsidR="006E32ED" w:rsidRPr="716E712F">
        <w:rPr>
          <w:rFonts w:ascii="Arial" w:hAnsi="Arial" w:cs="Arial"/>
          <w:b/>
          <w:bCs/>
        </w:rPr>
        <w:t>ашата</w:t>
      </w:r>
      <w:r w:rsidR="3CA9B39C" w:rsidRPr="716E712F">
        <w:rPr>
          <w:rFonts w:ascii="Arial" w:hAnsi="Arial" w:cs="Arial"/>
          <w:b/>
          <w:bCs/>
        </w:rPr>
        <w:t>/Ваш</w:t>
      </w:r>
      <w:r w:rsidR="00905F4A">
        <w:rPr>
          <w:rFonts w:ascii="Arial" w:hAnsi="Arial" w:cs="Arial"/>
          <w:b/>
          <w:bCs/>
        </w:rPr>
        <w:t>и</w:t>
      </w:r>
      <w:r w:rsidR="3CA9B39C" w:rsidRPr="716E712F">
        <w:rPr>
          <w:rFonts w:ascii="Arial" w:hAnsi="Arial" w:cs="Arial"/>
          <w:b/>
          <w:bCs/>
        </w:rPr>
        <w:t xml:space="preserve">те </w:t>
      </w:r>
      <w:r w:rsidRPr="716E712F">
        <w:rPr>
          <w:rFonts w:ascii="Arial" w:hAnsi="Arial" w:cs="Arial"/>
          <w:b/>
          <w:bCs/>
        </w:rPr>
        <w:t>иницијатива</w:t>
      </w:r>
      <w:r w:rsidR="163AE76F" w:rsidRPr="716E712F">
        <w:rPr>
          <w:rFonts w:ascii="Arial" w:hAnsi="Arial" w:cs="Arial"/>
          <w:b/>
          <w:bCs/>
        </w:rPr>
        <w:t>(и)</w:t>
      </w:r>
      <w:r w:rsidRPr="716E712F">
        <w:rPr>
          <w:rFonts w:ascii="Arial" w:hAnsi="Arial" w:cs="Arial"/>
          <w:b/>
          <w:bCs/>
        </w:rPr>
        <w:t>:</w:t>
      </w:r>
      <w:r w:rsidR="00A20C25">
        <w:rPr>
          <w:rFonts w:ascii="Arial" w:hAnsi="Arial" w:cs="Arial"/>
          <w:b/>
          <w:bCs/>
          <w:lang w:val="en-US"/>
        </w:rPr>
        <w:t xml:space="preserve"> </w:t>
      </w:r>
    </w:p>
    <w:p w14:paraId="4AB21C93" w14:textId="77777777" w:rsidR="000214F9" w:rsidRDefault="000214F9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7FC4D1" w14:textId="71A1D678" w:rsidR="00FE4CDA" w:rsidRPr="00A20C25" w:rsidRDefault="000214F9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Вклученост на гра</w:t>
      </w:r>
      <w:r w:rsidR="00707542">
        <w:rPr>
          <w:rFonts w:ascii="Arial" w:hAnsi="Arial" w:cs="Arial"/>
          <w:b/>
          <w:bCs/>
        </w:rPr>
        <w:t>ѓ</w:t>
      </w:r>
      <w:r>
        <w:rPr>
          <w:rFonts w:ascii="Arial" w:hAnsi="Arial" w:cs="Arial"/>
          <w:b/>
          <w:bCs/>
        </w:rPr>
        <w:t>анскиот сектор во</w:t>
      </w:r>
      <w:r w:rsidR="00707542">
        <w:rPr>
          <w:rFonts w:ascii="Arial" w:hAnsi="Arial" w:cs="Arial"/>
          <w:b/>
          <w:bCs/>
        </w:rPr>
        <w:t xml:space="preserve"> Владината акција за </w:t>
      </w:r>
      <w:r>
        <w:rPr>
          <w:rFonts w:ascii="Arial" w:hAnsi="Arial" w:cs="Arial"/>
          <w:b/>
          <w:bCs/>
        </w:rPr>
        <w:t>евиденција, добро управување и з</w:t>
      </w:r>
      <w:r w:rsidR="00A20C25">
        <w:rPr>
          <w:rFonts w:ascii="Arial" w:hAnsi="Arial" w:cs="Arial"/>
          <w:b/>
          <w:bCs/>
        </w:rPr>
        <w:t xml:space="preserve">аштита на државниот </w:t>
      </w:r>
      <w:r>
        <w:rPr>
          <w:rFonts w:ascii="Arial" w:hAnsi="Arial" w:cs="Arial"/>
          <w:b/>
          <w:bCs/>
        </w:rPr>
        <w:t xml:space="preserve">недвижен </w:t>
      </w:r>
      <w:r w:rsidR="00A20C25">
        <w:rPr>
          <w:rFonts w:ascii="Arial" w:hAnsi="Arial" w:cs="Arial"/>
          <w:b/>
          <w:bCs/>
        </w:rPr>
        <w:t>имот</w:t>
      </w:r>
    </w:p>
    <w:p w14:paraId="6EAE41DE" w14:textId="77777777" w:rsidR="000956CA" w:rsidRPr="00786344" w:rsidRDefault="000956CA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2E21C77A" w14:textId="39152CCA" w:rsidR="000956CA" w:rsidRPr="00786344" w:rsidRDefault="000956CA" w:rsidP="716E71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 xml:space="preserve">На која од </w:t>
      </w:r>
      <w:r w:rsidR="00786344" w:rsidRPr="6A84DDC1">
        <w:rPr>
          <w:rFonts w:ascii="Arial" w:hAnsi="Arial" w:cs="Arial"/>
          <w:b/>
          <w:bCs/>
        </w:rPr>
        <w:t xml:space="preserve">следните области </w:t>
      </w:r>
      <w:r w:rsidRPr="6A84DDC1">
        <w:rPr>
          <w:rFonts w:ascii="Arial" w:hAnsi="Arial" w:cs="Arial"/>
          <w:b/>
          <w:bCs/>
        </w:rPr>
        <w:t xml:space="preserve">се однесува </w:t>
      </w:r>
      <w:r w:rsidR="2B5EB4DA" w:rsidRPr="6A84DDC1">
        <w:rPr>
          <w:rFonts w:ascii="Arial" w:hAnsi="Arial" w:cs="Arial"/>
          <w:b/>
          <w:bCs/>
        </w:rPr>
        <w:t>В</w:t>
      </w:r>
      <w:r w:rsidRPr="6A84DDC1">
        <w:rPr>
          <w:rFonts w:ascii="Arial" w:hAnsi="Arial" w:cs="Arial"/>
          <w:b/>
          <w:bCs/>
        </w:rPr>
        <w:t>ашата</w:t>
      </w:r>
      <w:r w:rsidR="521766EF" w:rsidRPr="6A84DDC1">
        <w:rPr>
          <w:rFonts w:ascii="Arial" w:hAnsi="Arial" w:cs="Arial"/>
          <w:b/>
          <w:bCs/>
        </w:rPr>
        <w:t>/</w:t>
      </w:r>
      <w:r w:rsidR="2934B014" w:rsidRPr="6A84DDC1">
        <w:rPr>
          <w:rFonts w:ascii="Arial" w:hAnsi="Arial" w:cs="Arial"/>
          <w:b/>
          <w:bCs/>
        </w:rPr>
        <w:t>В</w:t>
      </w:r>
      <w:r w:rsidR="521766EF" w:rsidRPr="6A84DDC1">
        <w:rPr>
          <w:rFonts w:ascii="Arial" w:hAnsi="Arial" w:cs="Arial"/>
          <w:b/>
          <w:bCs/>
        </w:rPr>
        <w:t>ашите</w:t>
      </w:r>
      <w:r w:rsidRPr="6A84DDC1">
        <w:rPr>
          <w:rFonts w:ascii="Arial" w:hAnsi="Arial" w:cs="Arial"/>
          <w:b/>
          <w:bCs/>
        </w:rPr>
        <w:t xml:space="preserve"> иницијатива</w:t>
      </w:r>
      <w:r w:rsidR="31DE9D41" w:rsidRPr="6A84DDC1">
        <w:rPr>
          <w:rFonts w:ascii="Arial" w:hAnsi="Arial" w:cs="Arial"/>
          <w:b/>
          <w:bCs/>
        </w:rPr>
        <w:t>(и)</w:t>
      </w:r>
      <w:r w:rsidRPr="6A84DDC1">
        <w:rPr>
          <w:rFonts w:ascii="Arial" w:hAnsi="Arial" w:cs="Arial"/>
          <w:b/>
          <w:bCs/>
        </w:rPr>
        <w:t>?</w:t>
      </w:r>
    </w:p>
    <w:p w14:paraId="60EE6777" w14:textId="77777777" w:rsidR="002B517B" w:rsidRPr="00786344" w:rsidRDefault="002B517B" w:rsidP="002B51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786344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37C0984" w14:textId="1D2F0500" w:rsidR="004F0006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Владеење на право </w:t>
      </w:r>
    </w:p>
    <w:p w14:paraId="30BB6206" w14:textId="0F702928" w:rsidR="00786344" w:rsidRPr="00A20C25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A20C25">
        <w:rPr>
          <w:rFonts w:ascii="Arial" w:hAnsi="Arial" w:cs="Arial"/>
          <w:b/>
          <w:u w:val="single"/>
        </w:rPr>
        <w:t>Добро владеење</w:t>
      </w:r>
    </w:p>
    <w:p w14:paraId="3D841A36" w14:textId="13D9C6F3" w:rsidR="00A20C25" w:rsidRPr="00A20C25" w:rsidRDefault="00786344" w:rsidP="00A20C2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Борба против корупција</w:t>
      </w:r>
    </w:p>
    <w:p w14:paraId="288A8BF5" w14:textId="292709D2" w:rsidR="00786344" w:rsidRPr="00786344" w:rsidRDefault="00786344" w:rsidP="007863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Реформа на јавна администрација</w:t>
      </w:r>
    </w:p>
    <w:p w14:paraId="2885FF98" w14:textId="77777777" w:rsidR="004F0006" w:rsidRPr="00786344" w:rsidRDefault="004F0006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37AB409D" w14:textId="77777777" w:rsidR="00FE4CD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Проблеми и потреби</w:t>
      </w:r>
      <w:r w:rsidR="00992DCD" w:rsidRPr="00786344">
        <w:rPr>
          <w:rFonts w:ascii="Arial" w:hAnsi="Arial" w:cs="Arial"/>
          <w:b/>
        </w:rPr>
        <w:t>:</w:t>
      </w:r>
    </w:p>
    <w:p w14:paraId="3FDA8B12" w14:textId="63D10D0E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>(</w:t>
      </w:r>
      <w:r w:rsidR="00AF0973" w:rsidRPr="6A84DDC1">
        <w:rPr>
          <w:rFonts w:ascii="Arial" w:hAnsi="Arial" w:cs="Arial"/>
          <w:i/>
          <w:iCs/>
        </w:rPr>
        <w:t xml:space="preserve">Идентификувајте проблем </w:t>
      </w:r>
      <w:r w:rsidR="00786344" w:rsidRPr="6A84DDC1">
        <w:rPr>
          <w:rFonts w:ascii="Arial" w:hAnsi="Arial" w:cs="Arial"/>
          <w:i/>
          <w:iCs/>
        </w:rPr>
        <w:t>кој го адресира Вашата иницијатива</w:t>
      </w:r>
      <w:r w:rsidR="61A66D5F" w:rsidRPr="6A84DDC1">
        <w:rPr>
          <w:rFonts w:ascii="Arial" w:hAnsi="Arial" w:cs="Arial"/>
          <w:i/>
          <w:iCs/>
        </w:rPr>
        <w:t>(и)</w:t>
      </w:r>
      <w:r w:rsidR="00AF0973" w:rsidRPr="6A84DDC1">
        <w:rPr>
          <w:rFonts w:ascii="Arial" w:hAnsi="Arial" w:cs="Arial"/>
          <w:i/>
          <w:iCs/>
        </w:rPr>
        <w:t xml:space="preserve"> и </w:t>
      </w:r>
      <w:r w:rsidR="00786344" w:rsidRPr="6A84DDC1">
        <w:rPr>
          <w:rFonts w:ascii="Arial" w:hAnsi="Arial" w:cs="Arial"/>
          <w:i/>
          <w:iCs/>
        </w:rPr>
        <w:t xml:space="preserve">на кратко, </w:t>
      </w:r>
      <w:r w:rsidR="00AF0973" w:rsidRPr="6A84DDC1">
        <w:rPr>
          <w:rFonts w:ascii="Arial" w:hAnsi="Arial" w:cs="Arial"/>
          <w:i/>
          <w:iCs/>
        </w:rPr>
        <w:t xml:space="preserve">образложете го. </w:t>
      </w:r>
      <w:r w:rsidR="00CD1E02" w:rsidRPr="6A84DDC1">
        <w:rPr>
          <w:rFonts w:ascii="Arial" w:hAnsi="Arial" w:cs="Arial"/>
          <w:i/>
          <w:iCs/>
        </w:rPr>
        <w:t xml:space="preserve">Одговорот </w:t>
      </w:r>
      <w:r w:rsidR="00786344" w:rsidRPr="6A84DDC1">
        <w:rPr>
          <w:rFonts w:ascii="Arial" w:hAnsi="Arial" w:cs="Arial"/>
          <w:i/>
          <w:iCs/>
        </w:rPr>
        <w:t>треба да е м</w:t>
      </w:r>
      <w:r w:rsidR="00AF0973" w:rsidRPr="6A84DDC1">
        <w:rPr>
          <w:rFonts w:ascii="Arial" w:hAnsi="Arial" w:cs="Arial"/>
          <w:i/>
          <w:iCs/>
        </w:rPr>
        <w:t>аксимум еден па</w:t>
      </w:r>
      <w:r w:rsidR="00CD1E02" w:rsidRPr="6A84DDC1">
        <w:rPr>
          <w:rFonts w:ascii="Arial" w:hAnsi="Arial" w:cs="Arial"/>
          <w:i/>
          <w:iCs/>
        </w:rPr>
        <w:t>сус</w:t>
      </w:r>
      <w:r w:rsidR="00786344" w:rsidRPr="6A84DDC1">
        <w:rPr>
          <w:rFonts w:ascii="Arial" w:hAnsi="Arial" w:cs="Arial"/>
          <w:i/>
          <w:iCs/>
        </w:rPr>
        <w:t>.</w:t>
      </w:r>
      <w:r w:rsidR="00AF0973" w:rsidRPr="6A84DDC1">
        <w:rPr>
          <w:rFonts w:ascii="Arial" w:hAnsi="Arial" w:cs="Arial"/>
          <w:i/>
          <w:iCs/>
        </w:rPr>
        <w:t xml:space="preserve">) </w:t>
      </w:r>
    </w:p>
    <w:p w14:paraId="3E1608AE" w14:textId="77777777" w:rsidR="000956CA" w:rsidRDefault="000956CA" w:rsidP="00A6305C">
      <w:pPr>
        <w:spacing w:after="0" w:line="240" w:lineRule="auto"/>
        <w:jc w:val="both"/>
        <w:rPr>
          <w:rFonts w:ascii="Arial" w:hAnsi="Arial" w:cs="Arial"/>
        </w:rPr>
      </w:pPr>
    </w:p>
    <w:p w14:paraId="5D981B7E" w14:textId="44A5C4B7" w:rsidR="00CD1E02" w:rsidRPr="00786344" w:rsidRDefault="00A20C25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РС Македонија нема </w:t>
      </w:r>
      <w:r w:rsidR="000214F9">
        <w:rPr>
          <w:rFonts w:ascii="Arial" w:hAnsi="Arial" w:cs="Arial"/>
        </w:rPr>
        <w:t>точна евиденција за својот</w:t>
      </w:r>
      <w:r w:rsidR="00A91B4F">
        <w:rPr>
          <w:rFonts w:ascii="Arial" w:hAnsi="Arial" w:cs="Arial"/>
        </w:rPr>
        <w:t xml:space="preserve"> недвижен </w:t>
      </w:r>
      <w:r w:rsidR="000214F9">
        <w:rPr>
          <w:rFonts w:ascii="Arial" w:hAnsi="Arial" w:cs="Arial"/>
        </w:rPr>
        <w:t>имот ниту на централно ниту на локално ниво, иако таа обврска е задолжително пропишана со Закон.</w:t>
      </w:r>
      <w:r>
        <w:rPr>
          <w:rFonts w:ascii="Arial" w:hAnsi="Arial" w:cs="Arial"/>
        </w:rPr>
        <w:t xml:space="preserve"> </w:t>
      </w:r>
      <w:r w:rsidR="000214F9">
        <w:rPr>
          <w:rFonts w:ascii="Arial" w:hAnsi="Arial" w:cs="Arial"/>
        </w:rPr>
        <w:t xml:space="preserve">Државата нема создадено единствена </w:t>
      </w:r>
      <w:r>
        <w:rPr>
          <w:rFonts w:ascii="Arial" w:hAnsi="Arial" w:cs="Arial"/>
        </w:rPr>
        <w:t>база на податоци за државниот недвижен имот</w:t>
      </w:r>
      <w:r w:rsidR="000214F9">
        <w:rPr>
          <w:rFonts w:ascii="Arial" w:hAnsi="Arial" w:cs="Arial"/>
        </w:rPr>
        <w:t xml:space="preserve"> и според тоа лошо и недомаќински управува со истиот</w:t>
      </w:r>
      <w:r w:rsidR="000B0E32">
        <w:rPr>
          <w:rFonts w:ascii="Arial" w:hAnsi="Arial" w:cs="Arial"/>
        </w:rPr>
        <w:t>. М</w:t>
      </w:r>
      <w:r>
        <w:rPr>
          <w:rFonts w:ascii="Arial" w:hAnsi="Arial" w:cs="Arial"/>
        </w:rPr>
        <w:t xml:space="preserve">инистерствата </w:t>
      </w:r>
      <w:r w:rsidR="000B0E32">
        <w:rPr>
          <w:rFonts w:ascii="Arial" w:hAnsi="Arial" w:cs="Arial"/>
        </w:rPr>
        <w:t xml:space="preserve">и акционерските друштва во државна сопственост </w:t>
      </w:r>
      <w:r>
        <w:rPr>
          <w:rFonts w:ascii="Arial" w:hAnsi="Arial" w:cs="Arial"/>
        </w:rPr>
        <w:t xml:space="preserve">не знаат со колкав имот располагаат, каде се наоѓа </w:t>
      </w:r>
      <w:r w:rsidR="008A139F">
        <w:rPr>
          <w:rFonts w:ascii="Arial" w:hAnsi="Arial" w:cs="Arial"/>
        </w:rPr>
        <w:t xml:space="preserve">тој имот </w:t>
      </w:r>
      <w:r>
        <w:rPr>
          <w:rFonts w:ascii="Arial" w:hAnsi="Arial" w:cs="Arial"/>
        </w:rPr>
        <w:t>и во каква кондициона состојба е истиот</w:t>
      </w:r>
      <w:r w:rsidR="000214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факт утврден во </w:t>
      </w:r>
      <w:r w:rsidR="000B0E32">
        <w:rPr>
          <w:rFonts w:ascii="Arial" w:hAnsi="Arial" w:cs="Arial"/>
        </w:rPr>
        <w:t>конечниот</w:t>
      </w:r>
      <w:r>
        <w:rPr>
          <w:rFonts w:ascii="Arial" w:hAnsi="Arial" w:cs="Arial"/>
        </w:rPr>
        <w:t xml:space="preserve"> извештај на Државниот завод за ревизија со наслов </w:t>
      </w:r>
      <w:r w:rsidR="000B0E32">
        <w:rPr>
          <w:rFonts w:ascii="Arial" w:hAnsi="Arial" w:cs="Arial"/>
        </w:rPr>
        <w:t>„Управување со државниот имот“ од март 2024 година.</w:t>
      </w:r>
    </w:p>
    <w:p w14:paraId="6E57DE90" w14:textId="77777777" w:rsidR="00A6305C" w:rsidRPr="00786344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3C0234F8" w14:textId="2764ABFC" w:rsidR="00B13AFA" w:rsidRPr="00786344" w:rsidRDefault="00B13AFA" w:rsidP="6A84DD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Објаснување на иницијативата</w:t>
      </w:r>
      <w:r w:rsidR="6DD34DE3" w:rsidRPr="6A84DDC1">
        <w:rPr>
          <w:rFonts w:ascii="Arial" w:hAnsi="Arial" w:cs="Arial"/>
          <w:b/>
          <w:bCs/>
        </w:rPr>
        <w:t xml:space="preserve"> (иницијативите)</w:t>
      </w:r>
      <w:r w:rsidRPr="6A84DDC1">
        <w:rPr>
          <w:rFonts w:ascii="Arial" w:hAnsi="Arial" w:cs="Arial"/>
          <w:b/>
          <w:bCs/>
        </w:rPr>
        <w:t>:</w:t>
      </w:r>
    </w:p>
    <w:p w14:paraId="3BB6F545" w14:textId="51CEAAC3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>(</w:t>
      </w:r>
      <w:r w:rsidR="00F73A1E" w:rsidRPr="6A84DDC1">
        <w:rPr>
          <w:rFonts w:ascii="Arial" w:hAnsi="Arial" w:cs="Arial"/>
          <w:i/>
          <w:iCs/>
        </w:rPr>
        <w:t>О</w:t>
      </w:r>
      <w:r w:rsidRPr="6A84DDC1">
        <w:rPr>
          <w:rFonts w:ascii="Arial" w:hAnsi="Arial" w:cs="Arial"/>
          <w:i/>
          <w:iCs/>
        </w:rPr>
        <w:t xml:space="preserve">бјаснете </w:t>
      </w:r>
      <w:r w:rsidR="00F73A1E" w:rsidRPr="6A84DDC1">
        <w:rPr>
          <w:rFonts w:ascii="Arial" w:hAnsi="Arial" w:cs="Arial"/>
          <w:i/>
          <w:iCs/>
        </w:rPr>
        <w:t xml:space="preserve">ја </w:t>
      </w:r>
      <w:r w:rsidR="00CD1E02" w:rsidRPr="6A84DDC1">
        <w:rPr>
          <w:rFonts w:ascii="Arial" w:hAnsi="Arial" w:cs="Arial"/>
          <w:i/>
          <w:iCs/>
        </w:rPr>
        <w:t>В</w:t>
      </w:r>
      <w:r w:rsidR="00F73A1E" w:rsidRPr="6A84DDC1">
        <w:rPr>
          <w:rFonts w:ascii="Arial" w:hAnsi="Arial" w:cs="Arial"/>
          <w:i/>
          <w:iCs/>
        </w:rPr>
        <w:t>ашата иницијатива</w:t>
      </w:r>
      <w:r w:rsidR="5038DCFF" w:rsidRPr="6A84DDC1">
        <w:rPr>
          <w:rFonts w:ascii="Arial" w:hAnsi="Arial" w:cs="Arial"/>
          <w:i/>
          <w:iCs/>
        </w:rPr>
        <w:t xml:space="preserve"> (и)</w:t>
      </w:r>
      <w:r w:rsidR="00F73A1E" w:rsidRPr="6A84DDC1">
        <w:rPr>
          <w:rFonts w:ascii="Arial" w:hAnsi="Arial" w:cs="Arial"/>
          <w:i/>
          <w:iCs/>
        </w:rPr>
        <w:t xml:space="preserve">, </w:t>
      </w:r>
      <w:r w:rsidR="00AF0973" w:rsidRPr="6A84DDC1">
        <w:rPr>
          <w:rFonts w:ascii="Arial" w:hAnsi="Arial" w:cs="Arial"/>
          <w:i/>
          <w:iCs/>
        </w:rPr>
        <w:t xml:space="preserve">поврзана со </w:t>
      </w:r>
      <w:r w:rsidR="004F0006" w:rsidRPr="6A84DDC1">
        <w:rPr>
          <w:rFonts w:ascii="Arial" w:hAnsi="Arial" w:cs="Arial"/>
          <w:i/>
          <w:iCs/>
        </w:rPr>
        <w:t xml:space="preserve">тековна </w:t>
      </w:r>
      <w:r w:rsidR="00CD1E02" w:rsidRPr="6A84DDC1">
        <w:rPr>
          <w:rFonts w:ascii="Arial" w:hAnsi="Arial" w:cs="Arial"/>
          <w:i/>
          <w:iCs/>
        </w:rPr>
        <w:t>политика во рамки на горенаведените области,</w:t>
      </w:r>
      <w:r w:rsidR="004F0006" w:rsidRPr="6A84DDC1">
        <w:rPr>
          <w:rFonts w:ascii="Arial" w:hAnsi="Arial" w:cs="Arial"/>
          <w:i/>
          <w:iCs/>
        </w:rPr>
        <w:t xml:space="preserve"> </w:t>
      </w:r>
      <w:r w:rsidR="00F73A1E" w:rsidRPr="6A84DDC1">
        <w:rPr>
          <w:rFonts w:ascii="Arial" w:hAnsi="Arial" w:cs="Arial"/>
          <w:i/>
          <w:iCs/>
        </w:rPr>
        <w:t>односно</w:t>
      </w:r>
      <w:r w:rsidR="00CD1E02" w:rsidRPr="6A84DDC1">
        <w:rPr>
          <w:rFonts w:ascii="Arial" w:hAnsi="Arial" w:cs="Arial"/>
          <w:i/>
          <w:iCs/>
        </w:rPr>
        <w:t>, образложете</w:t>
      </w:r>
      <w:r w:rsidR="00F73A1E" w:rsidRPr="6A84DDC1">
        <w:rPr>
          <w:rFonts w:ascii="Arial" w:hAnsi="Arial" w:cs="Arial"/>
          <w:i/>
          <w:iCs/>
        </w:rPr>
        <w:t xml:space="preserve"> </w:t>
      </w:r>
      <w:r w:rsidRPr="6A84DDC1">
        <w:rPr>
          <w:rFonts w:ascii="Arial" w:hAnsi="Arial" w:cs="Arial"/>
          <w:i/>
          <w:iCs/>
        </w:rPr>
        <w:t>што</w:t>
      </w:r>
      <w:r w:rsidR="00CD1E02" w:rsidRPr="6A84DDC1">
        <w:rPr>
          <w:rFonts w:ascii="Arial" w:hAnsi="Arial" w:cs="Arial"/>
          <w:i/>
          <w:iCs/>
        </w:rPr>
        <w:t xml:space="preserve"> Вие</w:t>
      </w:r>
      <w:r w:rsidRPr="6A84DDC1">
        <w:rPr>
          <w:rFonts w:ascii="Arial" w:hAnsi="Arial" w:cs="Arial"/>
          <w:i/>
          <w:iCs/>
        </w:rPr>
        <w:t xml:space="preserve"> предлагате со оваа иницијатива</w:t>
      </w:r>
      <w:r w:rsidR="527024D0" w:rsidRPr="6A84DDC1">
        <w:rPr>
          <w:rFonts w:ascii="Arial" w:hAnsi="Arial" w:cs="Arial"/>
          <w:i/>
          <w:iCs/>
        </w:rPr>
        <w:t>(и)</w:t>
      </w:r>
      <w:r w:rsidR="00CD1E02" w:rsidRPr="6A84DDC1">
        <w:rPr>
          <w:rFonts w:ascii="Arial" w:hAnsi="Arial" w:cs="Arial"/>
          <w:i/>
          <w:iCs/>
        </w:rPr>
        <w:t>. Ве молиме, н</w:t>
      </w:r>
      <w:r w:rsidR="00F16E0F" w:rsidRPr="6A84DDC1">
        <w:rPr>
          <w:rFonts w:ascii="Arial" w:hAnsi="Arial" w:cs="Arial"/>
          <w:i/>
          <w:iCs/>
        </w:rPr>
        <w:t>аведете ја надлежната институција</w:t>
      </w:r>
      <w:r w:rsidR="007157E8" w:rsidRPr="6A84DDC1">
        <w:rPr>
          <w:rFonts w:ascii="Arial" w:hAnsi="Arial" w:cs="Arial"/>
          <w:i/>
          <w:iCs/>
        </w:rPr>
        <w:t xml:space="preserve"> која треба да ја спроведе</w:t>
      </w:r>
      <w:r w:rsidR="00CD1E02" w:rsidRPr="6A84DDC1">
        <w:rPr>
          <w:rFonts w:ascii="Arial" w:hAnsi="Arial" w:cs="Arial"/>
          <w:i/>
          <w:iCs/>
        </w:rPr>
        <w:t xml:space="preserve"> иницијативата</w:t>
      </w:r>
      <w:r w:rsidR="22533A8B" w:rsidRPr="6A84DDC1">
        <w:rPr>
          <w:rFonts w:ascii="Arial" w:hAnsi="Arial" w:cs="Arial"/>
          <w:i/>
          <w:iCs/>
        </w:rPr>
        <w:t>/-те</w:t>
      </w:r>
      <w:r w:rsidR="00F73A1E"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</w:t>
      </w:r>
      <w:r w:rsidR="00F73A1E" w:rsidRPr="6A84DDC1">
        <w:rPr>
          <w:rFonts w:ascii="Arial" w:hAnsi="Arial" w:cs="Arial"/>
          <w:i/>
          <w:iCs/>
        </w:rPr>
        <w:t xml:space="preserve">аксимум </w:t>
      </w:r>
      <w:r w:rsidR="00391919" w:rsidRPr="6A84DDC1">
        <w:rPr>
          <w:rFonts w:ascii="Arial" w:hAnsi="Arial" w:cs="Arial"/>
          <w:i/>
          <w:iCs/>
        </w:rPr>
        <w:t>два па</w:t>
      </w:r>
      <w:r w:rsidR="00CD1E02" w:rsidRPr="6A84DDC1">
        <w:rPr>
          <w:rFonts w:ascii="Arial" w:hAnsi="Arial" w:cs="Arial"/>
          <w:i/>
          <w:iCs/>
        </w:rPr>
        <w:t>суса</w:t>
      </w:r>
      <w:r w:rsidR="00F73A1E" w:rsidRPr="6A84DDC1">
        <w:rPr>
          <w:rFonts w:ascii="Arial" w:hAnsi="Arial" w:cs="Arial"/>
          <w:i/>
          <w:iCs/>
        </w:rPr>
        <w:t>.</w:t>
      </w:r>
      <w:r w:rsidR="00A6305C" w:rsidRPr="6A84DDC1">
        <w:rPr>
          <w:rFonts w:ascii="Arial" w:hAnsi="Arial" w:cs="Arial"/>
          <w:i/>
          <w:iCs/>
        </w:rPr>
        <w:t>)</w:t>
      </w:r>
    </w:p>
    <w:p w14:paraId="74EC3679" w14:textId="77777777" w:rsidR="00A6305C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1AB224B9" w14:textId="681EB1B7" w:rsidR="00CD1E02" w:rsidRDefault="000B0E32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Нашето здружение во изминатите 5 години создаде сопствена база на информации за недвижниот имот на сите министерства, од кои дел се содржани </w:t>
      </w:r>
      <w:r w:rsidR="008A139F">
        <w:rPr>
          <w:rFonts w:ascii="Arial" w:hAnsi="Arial" w:cs="Arial"/>
        </w:rPr>
        <w:t xml:space="preserve">и јавно објавени </w:t>
      </w:r>
      <w:r>
        <w:rPr>
          <w:rFonts w:ascii="Arial" w:hAnsi="Arial" w:cs="Arial"/>
        </w:rPr>
        <w:t xml:space="preserve">во нашиот </w:t>
      </w:r>
      <w:r w:rsidR="008A139F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Практикум </w:t>
      </w:r>
      <w:r w:rsidR="008A139F">
        <w:rPr>
          <w:rFonts w:ascii="Arial" w:hAnsi="Arial" w:cs="Arial"/>
        </w:rPr>
        <w:t xml:space="preserve">со корисни информации </w:t>
      </w:r>
      <w:r>
        <w:rPr>
          <w:rFonts w:ascii="Arial" w:hAnsi="Arial" w:cs="Arial"/>
        </w:rPr>
        <w:t>за евиденција</w:t>
      </w:r>
      <w:r w:rsidR="008A139F">
        <w:rPr>
          <w:rFonts w:ascii="Arial" w:hAnsi="Arial" w:cs="Arial"/>
        </w:rPr>
        <w:t>та</w:t>
      </w:r>
      <w:r>
        <w:rPr>
          <w:rFonts w:ascii="Arial" w:hAnsi="Arial" w:cs="Arial"/>
        </w:rPr>
        <w:t xml:space="preserve"> на државниот недвижен имот</w:t>
      </w:r>
      <w:r w:rsidR="008A139F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од 2021 година. Врз основа на собраните податоци и користејќи ги капацитетите и искуството што го имаат нашите членови во оваа област, на Владата можеме да и понудиме </w:t>
      </w:r>
      <w:r w:rsidR="008A139F">
        <w:rPr>
          <w:rFonts w:ascii="Arial" w:hAnsi="Arial" w:cs="Arial"/>
        </w:rPr>
        <w:t>партнерство во обидот за решавање на овој децениски проблем</w:t>
      </w:r>
      <w:r w:rsidR="00A91B4F">
        <w:rPr>
          <w:rFonts w:ascii="Arial" w:hAnsi="Arial" w:cs="Arial"/>
        </w:rPr>
        <w:t>, да ја ставиме на располагање нашата база на податоци</w:t>
      </w:r>
      <w:r w:rsidR="007D4E42">
        <w:rPr>
          <w:rFonts w:ascii="Arial" w:hAnsi="Arial" w:cs="Arial"/>
        </w:rPr>
        <w:t xml:space="preserve"> и преку </w:t>
      </w:r>
      <w:r>
        <w:rPr>
          <w:rFonts w:ascii="Arial" w:hAnsi="Arial" w:cs="Arial"/>
        </w:rPr>
        <w:t xml:space="preserve">стручна </w:t>
      </w:r>
      <w:r w:rsidR="008A139F">
        <w:rPr>
          <w:rFonts w:ascii="Arial" w:hAnsi="Arial" w:cs="Arial"/>
        </w:rPr>
        <w:t>соработка</w:t>
      </w:r>
      <w:r>
        <w:rPr>
          <w:rFonts w:ascii="Arial" w:hAnsi="Arial" w:cs="Arial"/>
        </w:rPr>
        <w:t xml:space="preserve"> да</w:t>
      </w:r>
      <w:r w:rsidR="00A91B4F">
        <w:rPr>
          <w:rFonts w:ascii="Arial" w:hAnsi="Arial" w:cs="Arial"/>
        </w:rPr>
        <w:t xml:space="preserve"> учествуваме во и</w:t>
      </w:r>
      <w:r w:rsidR="008A139F">
        <w:rPr>
          <w:rFonts w:ascii="Arial" w:hAnsi="Arial" w:cs="Arial"/>
        </w:rPr>
        <w:t>зработ</w:t>
      </w:r>
      <w:r w:rsidR="00A91B4F">
        <w:rPr>
          <w:rFonts w:ascii="Arial" w:hAnsi="Arial" w:cs="Arial"/>
        </w:rPr>
        <w:t xml:space="preserve">ка на </w:t>
      </w:r>
      <w:r w:rsidR="008A139F">
        <w:rPr>
          <w:rFonts w:ascii="Arial" w:hAnsi="Arial" w:cs="Arial"/>
        </w:rPr>
        <w:t xml:space="preserve"> годишна</w:t>
      </w:r>
      <w:r w:rsidR="00A91B4F">
        <w:rPr>
          <w:rFonts w:ascii="Arial" w:hAnsi="Arial" w:cs="Arial"/>
        </w:rPr>
        <w:t xml:space="preserve"> или </w:t>
      </w:r>
      <w:r w:rsidR="007D4E42">
        <w:rPr>
          <w:rFonts w:ascii="Arial" w:hAnsi="Arial" w:cs="Arial"/>
        </w:rPr>
        <w:t>повеќегодишна</w:t>
      </w:r>
      <w:r w:rsidR="008A139F">
        <w:rPr>
          <w:rFonts w:ascii="Arial" w:hAnsi="Arial" w:cs="Arial"/>
        </w:rPr>
        <w:t xml:space="preserve"> програма </w:t>
      </w:r>
      <w:r w:rsidR="007D4E42">
        <w:rPr>
          <w:rFonts w:ascii="Arial" w:hAnsi="Arial" w:cs="Arial"/>
        </w:rPr>
        <w:t>з</w:t>
      </w:r>
      <w:r w:rsidR="008A139F">
        <w:rPr>
          <w:rFonts w:ascii="Arial" w:hAnsi="Arial" w:cs="Arial"/>
        </w:rPr>
        <w:t xml:space="preserve">а </w:t>
      </w:r>
      <w:r w:rsidR="007D4E42">
        <w:rPr>
          <w:rFonts w:ascii="Arial" w:hAnsi="Arial" w:cs="Arial"/>
        </w:rPr>
        <w:t>ефикасно</w:t>
      </w:r>
      <w:r>
        <w:rPr>
          <w:rFonts w:ascii="Arial" w:hAnsi="Arial" w:cs="Arial"/>
        </w:rPr>
        <w:t xml:space="preserve"> управување со државниот имот. </w:t>
      </w:r>
    </w:p>
    <w:p w14:paraId="3B89FD39" w14:textId="129C4BFD" w:rsidR="000B0E32" w:rsidRDefault="00D4323D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Надлежна институција </w:t>
      </w:r>
      <w:r w:rsidR="007D4E42">
        <w:rPr>
          <w:rFonts w:ascii="Arial" w:hAnsi="Arial" w:cs="Arial"/>
        </w:rPr>
        <w:t xml:space="preserve">која треба да постапува </w:t>
      </w:r>
      <w:r>
        <w:rPr>
          <w:rFonts w:ascii="Arial" w:hAnsi="Arial" w:cs="Arial"/>
        </w:rPr>
        <w:t xml:space="preserve">по оваа </w:t>
      </w:r>
      <w:r w:rsidR="007D4E42">
        <w:rPr>
          <w:rFonts w:ascii="Arial" w:hAnsi="Arial" w:cs="Arial"/>
        </w:rPr>
        <w:t xml:space="preserve">предлог </w:t>
      </w:r>
      <w:r>
        <w:rPr>
          <w:rFonts w:ascii="Arial" w:hAnsi="Arial" w:cs="Arial"/>
        </w:rPr>
        <w:t xml:space="preserve">иницијатива е Заменик претседателот на </w:t>
      </w:r>
      <w:r w:rsidR="007D4E42">
        <w:rPr>
          <w:rFonts w:ascii="Arial" w:hAnsi="Arial" w:cs="Arial"/>
        </w:rPr>
        <w:t>В</w:t>
      </w:r>
      <w:r>
        <w:rPr>
          <w:rFonts w:ascii="Arial" w:hAnsi="Arial" w:cs="Arial"/>
        </w:rPr>
        <w:t>ладата за добро владеење заедно со Државното правобранителство на РСМ</w:t>
      </w:r>
      <w:r w:rsidR="007D4E42">
        <w:rPr>
          <w:rFonts w:ascii="Arial" w:hAnsi="Arial" w:cs="Arial"/>
        </w:rPr>
        <w:t xml:space="preserve"> кое постои за да го штити државниот интерес</w:t>
      </w:r>
      <w:r>
        <w:rPr>
          <w:rFonts w:ascii="Arial" w:hAnsi="Arial" w:cs="Arial"/>
        </w:rPr>
        <w:t xml:space="preserve">, Агенцијата за катастар на недвижности </w:t>
      </w:r>
      <w:r w:rsidR="007D4E42">
        <w:rPr>
          <w:rFonts w:ascii="Arial" w:hAnsi="Arial" w:cs="Arial"/>
        </w:rPr>
        <w:t xml:space="preserve">која го евидентира недвижниот имот </w:t>
      </w:r>
      <w:r>
        <w:rPr>
          <w:rFonts w:ascii="Arial" w:hAnsi="Arial" w:cs="Arial"/>
        </w:rPr>
        <w:t>и сите минист</w:t>
      </w:r>
      <w:r w:rsidR="007D4E42">
        <w:rPr>
          <w:rFonts w:ascii="Arial" w:hAnsi="Arial" w:cs="Arial"/>
        </w:rPr>
        <w:t xml:space="preserve">ри кои се одговорни за  користење и управување на имот </w:t>
      </w:r>
      <w:r>
        <w:rPr>
          <w:rFonts w:ascii="Arial" w:hAnsi="Arial" w:cs="Arial"/>
        </w:rPr>
        <w:t>ко</w:t>
      </w:r>
      <w:r w:rsidR="007D4E42">
        <w:rPr>
          <w:rFonts w:ascii="Arial" w:hAnsi="Arial" w:cs="Arial"/>
        </w:rPr>
        <w:t>ј</w:t>
      </w:r>
      <w:r>
        <w:rPr>
          <w:rFonts w:ascii="Arial" w:hAnsi="Arial" w:cs="Arial"/>
        </w:rPr>
        <w:t xml:space="preserve"> им е доделен </w:t>
      </w:r>
      <w:r w:rsidR="00D416D9">
        <w:rPr>
          <w:rFonts w:ascii="Arial" w:hAnsi="Arial" w:cs="Arial"/>
        </w:rPr>
        <w:t xml:space="preserve">на </w:t>
      </w:r>
      <w:r w:rsidR="00A91B4F">
        <w:rPr>
          <w:rFonts w:ascii="Arial" w:hAnsi="Arial" w:cs="Arial"/>
        </w:rPr>
        <w:t xml:space="preserve">трајно или времено </w:t>
      </w:r>
      <w:r w:rsidR="00D416D9">
        <w:rPr>
          <w:rFonts w:ascii="Arial" w:hAnsi="Arial" w:cs="Arial"/>
        </w:rPr>
        <w:t xml:space="preserve">користење </w:t>
      </w:r>
      <w:r w:rsidR="00A91B4F">
        <w:rPr>
          <w:rFonts w:ascii="Arial" w:hAnsi="Arial" w:cs="Arial"/>
        </w:rPr>
        <w:t>со одлуки на</w:t>
      </w:r>
      <w:r w:rsidR="007D4E42">
        <w:rPr>
          <w:rFonts w:ascii="Arial" w:hAnsi="Arial" w:cs="Arial"/>
        </w:rPr>
        <w:t xml:space="preserve"> Владата</w:t>
      </w:r>
      <w:r w:rsidR="00A91B4F">
        <w:rPr>
          <w:rFonts w:ascii="Arial" w:hAnsi="Arial" w:cs="Arial"/>
        </w:rPr>
        <w:t>, согласно Законот за користење и располагање со стварите во државна сопственост и со стварите во општинска сопственост</w:t>
      </w:r>
      <w:r>
        <w:rPr>
          <w:rFonts w:ascii="Arial" w:hAnsi="Arial" w:cs="Arial"/>
        </w:rPr>
        <w:t xml:space="preserve">. </w:t>
      </w:r>
    </w:p>
    <w:p w14:paraId="238F452F" w14:textId="77777777" w:rsidR="000B0E32" w:rsidRDefault="000B0E32" w:rsidP="00A6305C">
      <w:pPr>
        <w:spacing w:after="0" w:line="240" w:lineRule="auto"/>
        <w:jc w:val="both"/>
        <w:rPr>
          <w:rFonts w:ascii="Arial" w:hAnsi="Arial" w:cs="Arial"/>
        </w:rPr>
      </w:pPr>
    </w:p>
    <w:p w14:paraId="537DDB23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24F2BB11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Цели</w:t>
      </w:r>
      <w:r w:rsidR="00F16E0F" w:rsidRPr="00786344">
        <w:rPr>
          <w:rFonts w:ascii="Arial" w:hAnsi="Arial" w:cs="Arial"/>
          <w:b/>
        </w:rPr>
        <w:t xml:space="preserve"> и очекувани резултати</w:t>
      </w:r>
      <w:r w:rsidRPr="00786344">
        <w:rPr>
          <w:rFonts w:ascii="Arial" w:hAnsi="Arial" w:cs="Arial"/>
          <w:b/>
        </w:rPr>
        <w:t>:</w:t>
      </w:r>
    </w:p>
    <w:p w14:paraId="0EFF3F70" w14:textId="76ABA07C" w:rsidR="00B13AFA" w:rsidRPr="00786344" w:rsidRDefault="00F16E0F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 xml:space="preserve"> (</w:t>
      </w:r>
      <w:r w:rsidR="3DB14DE1" w:rsidRPr="6A84DDC1">
        <w:rPr>
          <w:rFonts w:ascii="Arial" w:hAnsi="Arial" w:cs="Arial"/>
          <w:i/>
          <w:iCs/>
        </w:rPr>
        <w:t>Објаснете</w:t>
      </w:r>
      <w:r w:rsidRPr="6A84DDC1">
        <w:rPr>
          <w:rFonts w:ascii="Arial" w:hAnsi="Arial" w:cs="Arial"/>
          <w:i/>
          <w:iCs/>
        </w:rPr>
        <w:t xml:space="preserve"> кои се целите што ќе се постигнат доколку се спроведе предложената иницијатива</w:t>
      </w:r>
      <w:r w:rsidR="652170C4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 xml:space="preserve">. Објаснете кои се посакуваните или очекуваните ефекти, односно што </w:t>
      </w:r>
      <w:r w:rsidRPr="6A84DDC1">
        <w:rPr>
          <w:rFonts w:ascii="Arial" w:hAnsi="Arial" w:cs="Arial"/>
          <w:i/>
          <w:iCs/>
        </w:rPr>
        <w:lastRenderedPageBreak/>
        <w:t>ќе се промени доколку се спроведе предложената иницијатива</w:t>
      </w:r>
      <w:r w:rsidR="68916409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ма</w:t>
      </w:r>
      <w:r w:rsidRPr="6A84DDC1">
        <w:rPr>
          <w:rFonts w:ascii="Arial" w:hAnsi="Arial" w:cs="Arial"/>
          <w:i/>
          <w:iCs/>
        </w:rPr>
        <w:t>ксимум еден па</w:t>
      </w:r>
      <w:r w:rsidR="00CD1E02" w:rsidRPr="6A84DDC1">
        <w:rPr>
          <w:rFonts w:ascii="Arial" w:hAnsi="Arial" w:cs="Arial"/>
          <w:i/>
          <w:iCs/>
        </w:rPr>
        <w:t>сус</w:t>
      </w:r>
      <w:r w:rsidRPr="6A84DDC1">
        <w:rPr>
          <w:rFonts w:ascii="Arial" w:hAnsi="Arial" w:cs="Arial"/>
          <w:i/>
          <w:iCs/>
        </w:rPr>
        <w:t>.)</w:t>
      </w:r>
    </w:p>
    <w:p w14:paraId="7131715E" w14:textId="77777777" w:rsidR="00A6305C" w:rsidRDefault="00A6305C" w:rsidP="00A6305C">
      <w:pPr>
        <w:spacing w:after="0" w:line="240" w:lineRule="auto"/>
        <w:jc w:val="both"/>
        <w:rPr>
          <w:rFonts w:ascii="Arial" w:hAnsi="Arial" w:cs="Arial"/>
        </w:rPr>
      </w:pPr>
    </w:p>
    <w:p w14:paraId="7DED0272" w14:textId="3CD0FB6A" w:rsidR="00CD1E02" w:rsidRDefault="006F656E" w:rsidP="00A6305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Главна цел на оваа иницијатива е </w:t>
      </w:r>
      <w:r w:rsidR="00D416D9">
        <w:rPr>
          <w:rFonts w:ascii="Arial" w:hAnsi="Arial" w:cs="Arial"/>
        </w:rPr>
        <w:t xml:space="preserve">државата да </w:t>
      </w:r>
      <w:r>
        <w:rPr>
          <w:rFonts w:ascii="Arial" w:hAnsi="Arial" w:cs="Arial"/>
        </w:rPr>
        <w:t>и</w:t>
      </w:r>
      <w:r w:rsidRPr="00E743AC">
        <w:rPr>
          <w:rFonts w:ascii="Arial" w:hAnsi="Arial" w:cs="Arial"/>
        </w:rPr>
        <w:t>зработ</w:t>
      </w:r>
      <w:r w:rsidR="00D416D9">
        <w:rPr>
          <w:rFonts w:ascii="Arial" w:hAnsi="Arial" w:cs="Arial"/>
        </w:rPr>
        <w:t>и квалитетна</w:t>
      </w:r>
      <w:r w:rsidRPr="00E743AC">
        <w:rPr>
          <w:rFonts w:ascii="Arial" w:hAnsi="Arial" w:cs="Arial"/>
        </w:rPr>
        <w:t xml:space="preserve"> државна </w:t>
      </w:r>
      <w:r w:rsidR="00A91B4F">
        <w:rPr>
          <w:rFonts w:ascii="Arial" w:hAnsi="Arial" w:cs="Arial"/>
        </w:rPr>
        <w:t xml:space="preserve">програма со планови и рокови </w:t>
      </w:r>
      <w:r w:rsidRPr="00E743AC">
        <w:rPr>
          <w:rFonts w:ascii="Arial" w:hAnsi="Arial" w:cs="Arial"/>
        </w:rPr>
        <w:t>за</w:t>
      </w:r>
      <w:r w:rsidR="00D416D9">
        <w:rPr>
          <w:rFonts w:ascii="Arial" w:hAnsi="Arial" w:cs="Arial"/>
        </w:rPr>
        <w:t xml:space="preserve"> евидентирање и</w:t>
      </w:r>
      <w:r w:rsidRPr="00E743AC">
        <w:rPr>
          <w:rFonts w:ascii="Arial" w:hAnsi="Arial" w:cs="Arial"/>
        </w:rPr>
        <w:t xml:space="preserve"> добро управување на државниот имот</w:t>
      </w:r>
      <w:r>
        <w:rPr>
          <w:rFonts w:ascii="Arial" w:hAnsi="Arial" w:cs="Arial"/>
        </w:rPr>
        <w:t xml:space="preserve">. </w:t>
      </w:r>
      <w:r w:rsidR="00D416D9">
        <w:rPr>
          <w:rFonts w:ascii="Arial" w:hAnsi="Arial" w:cs="Arial"/>
        </w:rPr>
        <w:t xml:space="preserve">На тој начин </w:t>
      </w:r>
      <w:r>
        <w:rPr>
          <w:rFonts w:ascii="Arial" w:hAnsi="Arial" w:cs="Arial"/>
        </w:rPr>
        <w:t xml:space="preserve">сите министерства ќе </w:t>
      </w:r>
      <w:r w:rsidR="00A91B4F">
        <w:rPr>
          <w:rFonts w:ascii="Arial" w:hAnsi="Arial" w:cs="Arial"/>
        </w:rPr>
        <w:t xml:space="preserve">ја исполнат својата законска обврска и ќе си </w:t>
      </w:r>
      <w:r>
        <w:rPr>
          <w:rFonts w:ascii="Arial" w:hAnsi="Arial" w:cs="Arial"/>
        </w:rPr>
        <w:t>ги средат своите бази на податоци за имотот</w:t>
      </w:r>
      <w:r w:rsidR="00A91B4F">
        <w:rPr>
          <w:rFonts w:ascii="Arial" w:hAnsi="Arial" w:cs="Arial"/>
        </w:rPr>
        <w:t xml:space="preserve">. </w:t>
      </w:r>
      <w:r w:rsidR="00A50827">
        <w:rPr>
          <w:rFonts w:ascii="Arial" w:hAnsi="Arial" w:cs="Arial"/>
        </w:rPr>
        <w:t>Оваа иницијатива ќе помогне</w:t>
      </w:r>
      <w:r w:rsidR="00D416D9">
        <w:rPr>
          <w:rFonts w:ascii="Arial" w:hAnsi="Arial" w:cs="Arial"/>
        </w:rPr>
        <w:t xml:space="preserve"> да </w:t>
      </w:r>
      <w:r w:rsidR="00A50827">
        <w:rPr>
          <w:rFonts w:ascii="Arial" w:hAnsi="Arial" w:cs="Arial"/>
        </w:rPr>
        <w:t xml:space="preserve">не </w:t>
      </w:r>
      <w:r w:rsidR="00D416D9">
        <w:rPr>
          <w:rFonts w:ascii="Arial" w:hAnsi="Arial" w:cs="Arial"/>
        </w:rPr>
        <w:t xml:space="preserve">остане ниту еден незапишан, </w:t>
      </w:r>
      <w:r w:rsidR="00A91B4F">
        <w:rPr>
          <w:rFonts w:ascii="Arial" w:hAnsi="Arial" w:cs="Arial"/>
        </w:rPr>
        <w:t xml:space="preserve">непремерен и </w:t>
      </w:r>
      <w:r w:rsidR="00D416D9">
        <w:rPr>
          <w:rFonts w:ascii="Arial" w:hAnsi="Arial" w:cs="Arial"/>
        </w:rPr>
        <w:t>празен државен објект</w:t>
      </w:r>
      <w:r w:rsidR="00A50827">
        <w:rPr>
          <w:rFonts w:ascii="Arial" w:hAnsi="Arial" w:cs="Arial"/>
        </w:rPr>
        <w:t xml:space="preserve"> ( ќе се контролираат напуштени детски одморалишта, празни културни домови, месни заедници, стари училишни згради, објекти на фирми кои отишле под стечај и станале државни и сл.)</w:t>
      </w:r>
      <w:r>
        <w:rPr>
          <w:rFonts w:ascii="Arial" w:hAnsi="Arial" w:cs="Arial"/>
        </w:rPr>
        <w:t xml:space="preserve"> </w:t>
      </w:r>
      <w:r w:rsidR="00A50827">
        <w:rPr>
          <w:rFonts w:ascii="Arial" w:hAnsi="Arial" w:cs="Arial"/>
        </w:rPr>
        <w:t xml:space="preserve">Наместо да пропаѓа државниот </w:t>
      </w:r>
      <w:r w:rsidR="00D416D9">
        <w:rPr>
          <w:rFonts w:ascii="Arial" w:hAnsi="Arial" w:cs="Arial"/>
        </w:rPr>
        <w:t xml:space="preserve">имот </w:t>
      </w:r>
      <w:r w:rsidR="00A50827">
        <w:rPr>
          <w:rFonts w:ascii="Arial" w:hAnsi="Arial" w:cs="Arial"/>
        </w:rPr>
        <w:t xml:space="preserve">со него </w:t>
      </w:r>
      <w:r w:rsidR="00D416D9">
        <w:rPr>
          <w:rFonts w:ascii="Arial" w:hAnsi="Arial" w:cs="Arial"/>
        </w:rPr>
        <w:t xml:space="preserve">ќе се управува </w:t>
      </w:r>
      <w:r>
        <w:rPr>
          <w:rFonts w:ascii="Arial" w:hAnsi="Arial" w:cs="Arial"/>
        </w:rPr>
        <w:t>домаќински</w:t>
      </w:r>
      <w:r w:rsidR="00D416D9">
        <w:rPr>
          <w:rFonts w:ascii="Arial" w:hAnsi="Arial" w:cs="Arial"/>
        </w:rPr>
        <w:t xml:space="preserve"> и ефикасно, </w:t>
      </w:r>
      <w:r>
        <w:rPr>
          <w:rFonts w:ascii="Arial" w:hAnsi="Arial" w:cs="Arial"/>
        </w:rPr>
        <w:t xml:space="preserve">ќе </w:t>
      </w:r>
      <w:r w:rsidR="00D416D9">
        <w:rPr>
          <w:rFonts w:ascii="Arial" w:hAnsi="Arial" w:cs="Arial"/>
        </w:rPr>
        <w:t>се остваруват приходи</w:t>
      </w:r>
      <w:r w:rsidR="00A50827">
        <w:rPr>
          <w:rFonts w:ascii="Arial" w:hAnsi="Arial" w:cs="Arial"/>
        </w:rPr>
        <w:t xml:space="preserve"> од изнајмување на државен имот, од концесии или јавно приватно партнерство, со што</w:t>
      </w:r>
      <w:r w:rsidR="00D416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ќе </w:t>
      </w:r>
      <w:r w:rsidR="00D416D9">
        <w:rPr>
          <w:rFonts w:ascii="Arial" w:hAnsi="Arial" w:cs="Arial"/>
        </w:rPr>
        <w:t>се</w:t>
      </w:r>
      <w:r>
        <w:rPr>
          <w:rFonts w:ascii="Arial" w:hAnsi="Arial" w:cs="Arial"/>
        </w:rPr>
        <w:t xml:space="preserve"> полни државниот буџет наместо државните објекти да се остават </w:t>
      </w:r>
      <w:r w:rsidR="00A50827">
        <w:rPr>
          <w:rFonts w:ascii="Arial" w:hAnsi="Arial" w:cs="Arial"/>
        </w:rPr>
        <w:t xml:space="preserve">заклучени и </w:t>
      </w:r>
      <w:r>
        <w:rPr>
          <w:rFonts w:ascii="Arial" w:hAnsi="Arial" w:cs="Arial"/>
        </w:rPr>
        <w:t>руинирани</w:t>
      </w:r>
      <w:r w:rsidR="00A50827">
        <w:rPr>
          <w:rFonts w:ascii="Arial" w:hAnsi="Arial" w:cs="Arial"/>
        </w:rPr>
        <w:t xml:space="preserve"> </w:t>
      </w:r>
      <w:r w:rsidR="00D416D9">
        <w:rPr>
          <w:rFonts w:ascii="Arial" w:hAnsi="Arial" w:cs="Arial"/>
        </w:rPr>
        <w:t xml:space="preserve">додека многу државни органи </w:t>
      </w:r>
      <w:r w:rsidR="00A50827">
        <w:rPr>
          <w:rFonts w:ascii="Arial" w:hAnsi="Arial" w:cs="Arial"/>
        </w:rPr>
        <w:t>функционираат во</w:t>
      </w:r>
      <w:r w:rsidR="00D416D9">
        <w:rPr>
          <w:rFonts w:ascii="Arial" w:hAnsi="Arial" w:cs="Arial"/>
        </w:rPr>
        <w:t xml:space="preserve"> објекти под закуп и трошат</w:t>
      </w:r>
      <w:r w:rsidR="00A50827">
        <w:rPr>
          <w:rFonts w:ascii="Arial" w:hAnsi="Arial" w:cs="Arial"/>
        </w:rPr>
        <w:t xml:space="preserve"> буџетски средства за плаќање на високи закупнини, а објектите ги имаме ама не </w:t>
      </w:r>
      <w:r w:rsidR="000F3B85">
        <w:rPr>
          <w:rFonts w:ascii="Arial" w:hAnsi="Arial" w:cs="Arial"/>
        </w:rPr>
        <w:t xml:space="preserve">ги </w:t>
      </w:r>
      <w:r w:rsidR="00A50827">
        <w:rPr>
          <w:rFonts w:ascii="Arial" w:hAnsi="Arial" w:cs="Arial"/>
        </w:rPr>
        <w:t>знае</w:t>
      </w:r>
      <w:r w:rsidR="000F3B85">
        <w:rPr>
          <w:rFonts w:ascii="Arial" w:hAnsi="Arial" w:cs="Arial"/>
        </w:rPr>
        <w:t>ме</w:t>
      </w:r>
      <w:r>
        <w:rPr>
          <w:rFonts w:ascii="Arial" w:hAnsi="Arial" w:cs="Arial"/>
        </w:rPr>
        <w:t>.</w:t>
      </w:r>
    </w:p>
    <w:p w14:paraId="40C9D44A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10D72082" w14:textId="77777777" w:rsidR="00B13AFA" w:rsidRPr="00786344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</w:t>
      </w:r>
      <w:r w:rsidR="00F73A1E" w:rsidRPr="00786344">
        <w:rPr>
          <w:rFonts w:ascii="Arial" w:hAnsi="Arial" w:cs="Arial"/>
          <w:b/>
        </w:rPr>
        <w:t>оценка на финансиски импликации</w:t>
      </w:r>
      <w:r w:rsidR="00F16E0F" w:rsidRPr="00786344">
        <w:rPr>
          <w:rFonts w:ascii="Arial" w:hAnsi="Arial" w:cs="Arial"/>
          <w:b/>
        </w:rPr>
        <w:t xml:space="preserve"> и временска рамка</w:t>
      </w:r>
      <w:r w:rsidR="00F73A1E" w:rsidRPr="00786344">
        <w:rPr>
          <w:rFonts w:ascii="Arial" w:hAnsi="Arial" w:cs="Arial"/>
          <w:b/>
        </w:rPr>
        <w:t>:</w:t>
      </w:r>
    </w:p>
    <w:p w14:paraId="2806CA5C" w14:textId="690E95DC" w:rsidR="00B13AFA" w:rsidRPr="00786344" w:rsidRDefault="00F16E0F" w:rsidP="00A6305C">
      <w:pPr>
        <w:spacing w:after="0" w:line="240" w:lineRule="auto"/>
        <w:jc w:val="both"/>
        <w:rPr>
          <w:rFonts w:ascii="Arial" w:hAnsi="Arial" w:cs="Arial"/>
        </w:rPr>
      </w:pPr>
      <w:r w:rsidRPr="6A84DDC1">
        <w:rPr>
          <w:rFonts w:ascii="Arial" w:hAnsi="Arial" w:cs="Arial"/>
        </w:rPr>
        <w:t xml:space="preserve"> (</w:t>
      </w:r>
      <w:r w:rsidR="00CD1E02" w:rsidRPr="6A84DDC1">
        <w:rPr>
          <w:rFonts w:ascii="Arial" w:hAnsi="Arial" w:cs="Arial"/>
          <w:i/>
          <w:iCs/>
        </w:rPr>
        <w:t>Ве молиме, н</w:t>
      </w:r>
      <w:r w:rsidRPr="6A84DDC1">
        <w:rPr>
          <w:rFonts w:ascii="Arial" w:hAnsi="Arial" w:cs="Arial"/>
          <w:i/>
          <w:iCs/>
        </w:rPr>
        <w:t>аведете јавни финансиски импликации за реализација на предложената иницијатива</w:t>
      </w:r>
      <w:r w:rsidR="672F1C5B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, т.е. проценка колку буџетски средства би биле потребни за да се спроведе Вашиот предлог. Претставете ја временската рамка на спроведување на иницијативата</w:t>
      </w:r>
      <w:r w:rsidR="76B6FC80" w:rsidRPr="6A84DDC1">
        <w:rPr>
          <w:rFonts w:ascii="Arial" w:hAnsi="Arial" w:cs="Arial"/>
          <w:i/>
          <w:iCs/>
        </w:rPr>
        <w:t>/-те</w:t>
      </w:r>
      <w:r w:rsidRPr="6A84DDC1">
        <w:rPr>
          <w:rFonts w:ascii="Arial" w:hAnsi="Arial" w:cs="Arial"/>
        </w:rPr>
        <w:t>.)</w:t>
      </w:r>
    </w:p>
    <w:p w14:paraId="5D14DBB0" w14:textId="77777777" w:rsidR="0041025E" w:rsidRDefault="0041025E" w:rsidP="0041025E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</w:rPr>
      </w:pPr>
    </w:p>
    <w:p w14:paraId="4FBE5486" w14:textId="77777777" w:rsidR="0080712E" w:rsidRDefault="0041025E" w:rsidP="0041025E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Од аспект на финансиските импликации кои ќе се предизвикат за реализација на оваа иницијатива, можеме да истакнеме дека за користење на базата на податоци изготвена во изминатиот период од 5 години Владата нема потреба од плаќање спрема Здружението, затоа што електронската база на податоци ќе биде отстапена на користење и располагање без надоместок. Готовиот продукт ќе го скрати времето потребно за воведување на единствен регистар на податоци за недвижниот имот. </w:t>
      </w:r>
    </w:p>
    <w:p w14:paraId="3A281DF2" w14:textId="59D0DA5B" w:rsidR="0080712E" w:rsidRDefault="0041025E" w:rsidP="0041025E">
      <w:pPr>
        <w:tabs>
          <w:tab w:val="left" w:pos="16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Што се однесува до учеството на наши членови – експерти од оваа област во активностите и мерките што ќе ги превзема </w:t>
      </w:r>
      <w:r w:rsidR="0080712E">
        <w:rPr>
          <w:rFonts w:ascii="Arial" w:hAnsi="Arial" w:cs="Arial"/>
        </w:rPr>
        <w:t xml:space="preserve">Владата, за период од 12 месеци според нашите пресметки може </w:t>
      </w:r>
      <w:r w:rsidR="0093468F">
        <w:rPr>
          <w:rFonts w:ascii="Arial" w:hAnsi="Arial" w:cs="Arial"/>
        </w:rPr>
        <w:t xml:space="preserve">да </w:t>
      </w:r>
      <w:r w:rsidR="0080712E">
        <w:rPr>
          <w:rFonts w:ascii="Arial" w:hAnsi="Arial" w:cs="Arial"/>
        </w:rPr>
        <w:t>се распредели на следните буџетски ставки:</w:t>
      </w:r>
    </w:p>
    <w:p w14:paraId="3C55AA7A" w14:textId="6E8AF8C1" w:rsidR="0038097B" w:rsidRPr="00C50027" w:rsidRDefault="00807506" w:rsidP="00C50027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Хонорари </w:t>
      </w:r>
      <w:r w:rsidR="0038097B">
        <w:rPr>
          <w:rFonts w:ascii="Arial" w:hAnsi="Arial" w:cs="Arial"/>
        </w:rPr>
        <w:t>за 12 експерти кои ќе учествуваат на работилници</w:t>
      </w:r>
      <w:r>
        <w:rPr>
          <w:rFonts w:ascii="Arial" w:hAnsi="Arial" w:cs="Arial"/>
        </w:rPr>
        <w:t xml:space="preserve">те за практична обука </w:t>
      </w:r>
      <w:r w:rsidR="0038097B">
        <w:rPr>
          <w:rFonts w:ascii="Arial" w:hAnsi="Arial" w:cs="Arial"/>
        </w:rPr>
        <w:t xml:space="preserve"> во текот на 12 месеци</w:t>
      </w:r>
      <w:r>
        <w:rPr>
          <w:rFonts w:ascii="Arial" w:hAnsi="Arial" w:cs="Arial"/>
        </w:rPr>
        <w:t xml:space="preserve"> во вкупен бруто износ</w:t>
      </w:r>
      <w:r w:rsidR="00C50027">
        <w:rPr>
          <w:rFonts w:ascii="Arial" w:hAnsi="Arial" w:cs="Arial"/>
        </w:rPr>
        <w:t xml:space="preserve">   </w:t>
      </w:r>
      <w:r w:rsidRPr="00C50027">
        <w:rPr>
          <w:rFonts w:ascii="Arial" w:hAnsi="Arial" w:cs="Arial"/>
        </w:rPr>
        <w:t xml:space="preserve">                                              </w:t>
      </w:r>
      <w:r w:rsidRPr="00C50027">
        <w:rPr>
          <w:rFonts w:ascii="Arial" w:hAnsi="Arial" w:cs="Arial"/>
          <w:lang w:val="en-US"/>
        </w:rPr>
        <w:t>3000</w:t>
      </w:r>
      <w:r w:rsidRPr="00C50027">
        <w:rPr>
          <w:rFonts w:ascii="Arial" w:hAnsi="Arial" w:cs="Arial"/>
        </w:rPr>
        <w:t xml:space="preserve"> евра</w:t>
      </w:r>
    </w:p>
    <w:p w14:paraId="2AEE0DF6" w14:textId="4187FC1B" w:rsidR="0038097B" w:rsidRPr="0038097B" w:rsidRDefault="0038097B" w:rsidP="0038097B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Сала з</w:t>
      </w:r>
      <w:r w:rsidR="00807506">
        <w:rPr>
          <w:rFonts w:ascii="Arial" w:hAnsi="Arial" w:cs="Arial"/>
        </w:rPr>
        <w:t xml:space="preserve">а одржување на работилници </w:t>
      </w:r>
      <w:r>
        <w:rPr>
          <w:rFonts w:ascii="Arial" w:hAnsi="Arial" w:cs="Arial"/>
        </w:rPr>
        <w:t>(3х500</w:t>
      </w:r>
      <w:r w:rsidR="00807506">
        <w:rPr>
          <w:rFonts w:ascii="Arial" w:hAnsi="Arial" w:cs="Arial"/>
        </w:rPr>
        <w:t xml:space="preserve"> Е</w:t>
      </w:r>
      <w:r>
        <w:rPr>
          <w:rFonts w:ascii="Arial" w:hAnsi="Arial" w:cs="Arial"/>
        </w:rPr>
        <w:t>)</w:t>
      </w:r>
      <w:r w:rsidR="00807506">
        <w:rPr>
          <w:rFonts w:ascii="Arial" w:hAnsi="Arial" w:cs="Arial"/>
        </w:rPr>
        <w:t xml:space="preserve">                                               1500 евра</w:t>
      </w:r>
    </w:p>
    <w:p w14:paraId="505F32EC" w14:textId="43B12FD8" w:rsidR="0038097B" w:rsidRPr="0038097B" w:rsidRDefault="0038097B" w:rsidP="0038097B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Трошоци за превоз во земјата и во странство</w:t>
      </w:r>
      <w:r w:rsidR="00807506">
        <w:rPr>
          <w:rFonts w:ascii="Arial" w:hAnsi="Arial" w:cs="Arial"/>
        </w:rPr>
        <w:t xml:space="preserve">                                               </w:t>
      </w:r>
      <w:r>
        <w:rPr>
          <w:rFonts w:ascii="Arial" w:hAnsi="Arial" w:cs="Arial"/>
        </w:rPr>
        <w:t xml:space="preserve"> 2000</w:t>
      </w:r>
      <w:r w:rsidR="008075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</w:t>
      </w:r>
      <w:r w:rsidR="00807506">
        <w:rPr>
          <w:rFonts w:ascii="Arial" w:hAnsi="Arial" w:cs="Arial"/>
        </w:rPr>
        <w:t>вра</w:t>
      </w:r>
    </w:p>
    <w:p w14:paraId="5E4731D9" w14:textId="6F62B410" w:rsidR="0038097B" w:rsidRPr="0038097B" w:rsidRDefault="0038097B" w:rsidP="0038097B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Печатење на публикација </w:t>
      </w:r>
      <w:r w:rsidR="00807506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>1000</w:t>
      </w:r>
      <w:r w:rsidR="008075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</w:t>
      </w:r>
      <w:r w:rsidR="00807506">
        <w:rPr>
          <w:rFonts w:ascii="Arial" w:hAnsi="Arial" w:cs="Arial"/>
        </w:rPr>
        <w:t>вра</w:t>
      </w:r>
    </w:p>
    <w:p w14:paraId="5700D143" w14:textId="1B4CB07A" w:rsidR="0038097B" w:rsidRPr="0038097B" w:rsidRDefault="0038097B" w:rsidP="0038097B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Материјални трошоци </w:t>
      </w:r>
      <w:r w:rsidR="00807506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>1000</w:t>
      </w:r>
      <w:r w:rsidR="008075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</w:t>
      </w:r>
      <w:r w:rsidR="00807506">
        <w:rPr>
          <w:rFonts w:ascii="Arial" w:hAnsi="Arial" w:cs="Arial"/>
        </w:rPr>
        <w:t>вра</w:t>
      </w:r>
    </w:p>
    <w:p w14:paraId="24E65034" w14:textId="01F330A1" w:rsidR="0038097B" w:rsidRPr="00546AAE" w:rsidRDefault="0038097B" w:rsidP="00546AAE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Бруто хонорар за</w:t>
      </w:r>
      <w:r w:rsidR="00546AAE">
        <w:rPr>
          <w:rFonts w:ascii="Arial" w:hAnsi="Arial" w:cs="Arial"/>
        </w:rPr>
        <w:t xml:space="preserve"> еден </w:t>
      </w:r>
      <w:r>
        <w:rPr>
          <w:rFonts w:ascii="Arial" w:hAnsi="Arial" w:cs="Arial"/>
        </w:rPr>
        <w:t xml:space="preserve"> координатор на проектот</w:t>
      </w:r>
      <w:r w:rsidR="00546AAE">
        <w:rPr>
          <w:rFonts w:ascii="Arial" w:hAnsi="Arial" w:cs="Arial"/>
        </w:rPr>
        <w:t xml:space="preserve"> за 12 месеци                   </w:t>
      </w:r>
      <w:r w:rsidRPr="00546AAE">
        <w:rPr>
          <w:rFonts w:ascii="Arial" w:hAnsi="Arial" w:cs="Arial"/>
        </w:rPr>
        <w:t>3500</w:t>
      </w:r>
      <w:r w:rsidR="00807506" w:rsidRPr="00546AAE">
        <w:rPr>
          <w:rFonts w:ascii="Arial" w:hAnsi="Arial" w:cs="Arial"/>
        </w:rPr>
        <w:t xml:space="preserve"> </w:t>
      </w:r>
      <w:r w:rsidRPr="00546AAE">
        <w:rPr>
          <w:rFonts w:ascii="Arial" w:hAnsi="Arial" w:cs="Arial"/>
        </w:rPr>
        <w:t>е</w:t>
      </w:r>
      <w:r w:rsidR="00807506" w:rsidRPr="00546AAE">
        <w:rPr>
          <w:rFonts w:ascii="Arial" w:hAnsi="Arial" w:cs="Arial"/>
        </w:rPr>
        <w:t>вра</w:t>
      </w:r>
      <w:r w:rsidRPr="00546AAE">
        <w:rPr>
          <w:rFonts w:ascii="Arial" w:hAnsi="Arial" w:cs="Arial"/>
        </w:rPr>
        <w:t xml:space="preserve"> </w:t>
      </w:r>
    </w:p>
    <w:p w14:paraId="246B0A59" w14:textId="6D6E7DDD" w:rsidR="00CD1E02" w:rsidRPr="00546AAE" w:rsidRDefault="00546AAE" w:rsidP="00546A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</w:rPr>
      </w:pPr>
      <w:r w:rsidRPr="00546AAE">
        <w:rPr>
          <w:rFonts w:ascii="Arial" w:hAnsi="Arial" w:cs="Arial"/>
          <w:b/>
        </w:rPr>
        <w:t>ВКУПНО</w:t>
      </w:r>
      <w:r w:rsidRPr="00546AAE">
        <w:rPr>
          <w:rFonts w:ascii="Arial" w:hAnsi="Arial" w:cs="Arial"/>
          <w:b/>
          <w:lang w:val="en-US"/>
        </w:rPr>
        <w:t xml:space="preserve">:                                                                                                            12000 </w:t>
      </w:r>
      <w:proofErr w:type="spellStart"/>
      <w:r w:rsidRPr="00546AAE">
        <w:rPr>
          <w:rFonts w:ascii="Arial" w:hAnsi="Arial" w:cs="Arial"/>
          <w:b/>
          <w:lang w:val="en-US"/>
        </w:rPr>
        <w:t>евра</w:t>
      </w:r>
      <w:proofErr w:type="spellEnd"/>
      <w:r w:rsidRPr="00546AAE">
        <w:rPr>
          <w:rFonts w:ascii="Arial" w:hAnsi="Arial" w:cs="Arial"/>
          <w:b/>
          <w:lang w:val="en-US"/>
        </w:rPr>
        <w:t xml:space="preserve"> </w:t>
      </w:r>
    </w:p>
    <w:p w14:paraId="7696CBFC" w14:textId="77777777" w:rsidR="00374E3B" w:rsidRDefault="00374E3B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0A1FBE8C" w14:textId="1199C0C1" w:rsidR="00B13AFA" w:rsidRDefault="00B13AFA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Начелен план за мониторинг и евалуација</w:t>
      </w:r>
      <w:r w:rsidR="00F73A1E" w:rsidRPr="00786344">
        <w:rPr>
          <w:rFonts w:ascii="Arial" w:hAnsi="Arial" w:cs="Arial"/>
          <w:b/>
        </w:rPr>
        <w:t>:</w:t>
      </w:r>
    </w:p>
    <w:p w14:paraId="6DE029F8" w14:textId="77777777" w:rsidR="005F5FBF" w:rsidRDefault="005F5FBF" w:rsidP="005F5FBF">
      <w:pPr>
        <w:pStyle w:val="ListParagraph"/>
        <w:jc w:val="both"/>
        <w:rPr>
          <w:rFonts w:ascii="Arial" w:hAnsi="Arial" w:cs="Arial"/>
          <w:szCs w:val="28"/>
        </w:rPr>
      </w:pPr>
    </w:p>
    <w:p w14:paraId="70CA4D8E" w14:textId="2D2DFA73" w:rsidR="00E501AF" w:rsidRDefault="00E501AF" w:rsidP="005F5FBF">
      <w:pPr>
        <w:pStyle w:val="ListParagraph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Мониторингот ќе се спроведува по детално предвиден план со динамика и рокови во кои вклучените учесници ќе вршат своевидна ревизија над постапувањето на секоја од надлежните државни институции и ќе се мери процентот на ефективност во постапувањето преку следење на број на запишани објекти, број на рестартирани обејкти, извршени проценки</w:t>
      </w:r>
      <w:r w:rsidR="002D26BA">
        <w:rPr>
          <w:rFonts w:ascii="Arial" w:hAnsi="Arial" w:cs="Arial"/>
          <w:szCs w:val="28"/>
        </w:rPr>
        <w:t xml:space="preserve"> на вредноста на објектите, број на изнајмени државни објекти</w:t>
      </w:r>
      <w:r>
        <w:rPr>
          <w:rFonts w:ascii="Arial" w:hAnsi="Arial" w:cs="Arial"/>
          <w:szCs w:val="28"/>
        </w:rPr>
        <w:t xml:space="preserve">, внесени во пописот на крај на деловна година, ставени во правен промет, доделени на трајно или времено користење, буквално можеме да применуваме </w:t>
      </w:r>
      <w:r>
        <w:rPr>
          <w:rFonts w:ascii="Arial" w:hAnsi="Arial" w:cs="Arial"/>
          <w:szCs w:val="28"/>
        </w:rPr>
        <w:lastRenderedPageBreak/>
        <w:t xml:space="preserve">следење и оценка на сите претходни активности кои се превземаат пред носење на одлуките на Владата и нивно објавување во </w:t>
      </w:r>
      <w:r w:rsidR="00A50827">
        <w:rPr>
          <w:rFonts w:ascii="Arial" w:hAnsi="Arial" w:cs="Arial"/>
          <w:szCs w:val="28"/>
        </w:rPr>
        <w:t>С</w:t>
      </w:r>
      <w:r>
        <w:rPr>
          <w:rFonts w:ascii="Arial" w:hAnsi="Arial" w:cs="Arial"/>
          <w:szCs w:val="28"/>
        </w:rPr>
        <w:t>лужбен весник.</w:t>
      </w:r>
    </w:p>
    <w:p w14:paraId="68880655" w14:textId="77777777" w:rsidR="00E501AF" w:rsidRDefault="00E501AF" w:rsidP="005F5FBF">
      <w:pPr>
        <w:pStyle w:val="ListParagraph"/>
        <w:jc w:val="both"/>
        <w:rPr>
          <w:rFonts w:ascii="Arial" w:hAnsi="Arial" w:cs="Arial"/>
          <w:szCs w:val="28"/>
        </w:rPr>
      </w:pPr>
    </w:p>
    <w:p w14:paraId="5D7011DD" w14:textId="5E869FC0" w:rsidR="00FC624A" w:rsidRDefault="005F5FBF" w:rsidP="00FC624A">
      <w:pPr>
        <w:pStyle w:val="ListParagraph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Детално ќе бидат </w:t>
      </w:r>
      <w:r w:rsidR="003E7320">
        <w:rPr>
          <w:rFonts w:ascii="Arial" w:hAnsi="Arial" w:cs="Arial"/>
          <w:szCs w:val="28"/>
        </w:rPr>
        <w:t>евалуирани</w:t>
      </w:r>
      <w:r>
        <w:rPr>
          <w:rFonts w:ascii="Arial" w:hAnsi="Arial" w:cs="Arial"/>
          <w:szCs w:val="28"/>
        </w:rPr>
        <w:t xml:space="preserve"> сите индикатори кои ќе покажат дали конечно државата започнала да воведува ред во оваа многу специфична област со која досега ниедна Влада во минатото не се зафатила и не ја систематизирала. На </w:t>
      </w:r>
      <w:r w:rsidR="002D26BA">
        <w:rPr>
          <w:rFonts w:ascii="Arial" w:hAnsi="Arial" w:cs="Arial"/>
          <w:szCs w:val="28"/>
        </w:rPr>
        <w:t xml:space="preserve">јавноста </w:t>
      </w:r>
      <w:r>
        <w:rPr>
          <w:rFonts w:ascii="Arial" w:hAnsi="Arial" w:cs="Arial"/>
          <w:szCs w:val="28"/>
        </w:rPr>
        <w:t xml:space="preserve">ќе </w:t>
      </w:r>
      <w:r w:rsidR="002D26BA">
        <w:rPr>
          <w:rFonts w:ascii="Arial" w:hAnsi="Arial" w:cs="Arial"/>
          <w:szCs w:val="28"/>
        </w:rPr>
        <w:t xml:space="preserve">и </w:t>
      </w:r>
      <w:r>
        <w:rPr>
          <w:rFonts w:ascii="Arial" w:hAnsi="Arial" w:cs="Arial"/>
          <w:szCs w:val="28"/>
        </w:rPr>
        <w:t xml:space="preserve">ги презентираме резултатите од кои ќе се види дали ќе создадеме како држава систем на управување, колку сме спремни да усвоиме </w:t>
      </w:r>
      <w:r w:rsidR="00A50827">
        <w:rPr>
          <w:rFonts w:ascii="Arial" w:hAnsi="Arial" w:cs="Arial"/>
          <w:szCs w:val="28"/>
        </w:rPr>
        <w:t>квалитетна програма</w:t>
      </w:r>
      <w:r>
        <w:rPr>
          <w:rFonts w:ascii="Arial" w:hAnsi="Arial" w:cs="Arial"/>
          <w:szCs w:val="28"/>
        </w:rPr>
        <w:t xml:space="preserve"> и да изработиме конкретен план за постапување со државната сопственост</w:t>
      </w:r>
      <w:r w:rsidR="002D26BA">
        <w:rPr>
          <w:rFonts w:ascii="Arial" w:hAnsi="Arial" w:cs="Arial"/>
          <w:szCs w:val="28"/>
        </w:rPr>
        <w:t xml:space="preserve">. Од тоа зависи </w:t>
      </w:r>
      <w:r>
        <w:rPr>
          <w:rFonts w:ascii="Arial" w:hAnsi="Arial" w:cs="Arial"/>
          <w:szCs w:val="28"/>
        </w:rPr>
        <w:t xml:space="preserve">дали и колку ќе профитираме или губиме од имотот на државата на краткорочен и долгорочен план. На едно место ќе бидат презентирани сите препораки содржани во ревизорските извештаи и ќе биде прикажан степенот на нивна имплементација од страна на државните институции кои постојат за да се грижат за државниот имот и да ја зачуват или облагородат неговата економска вредност. </w:t>
      </w:r>
      <w:r w:rsidR="00CA0B67">
        <w:rPr>
          <w:rFonts w:ascii="Arial" w:hAnsi="Arial" w:cs="Arial"/>
          <w:szCs w:val="28"/>
        </w:rPr>
        <w:t>На крај ќе</w:t>
      </w:r>
      <w:r w:rsidR="00FC624A">
        <w:rPr>
          <w:rFonts w:ascii="Arial" w:hAnsi="Arial" w:cs="Arial"/>
          <w:szCs w:val="28"/>
        </w:rPr>
        <w:t xml:space="preserve"> се сумираат сите негативни случаи и </w:t>
      </w:r>
      <w:r w:rsidR="00CA0B67">
        <w:rPr>
          <w:rFonts w:ascii="Arial" w:hAnsi="Arial" w:cs="Arial"/>
          <w:szCs w:val="28"/>
        </w:rPr>
        <w:t xml:space="preserve">ќе </w:t>
      </w:r>
      <w:r w:rsidR="003E2453">
        <w:rPr>
          <w:rFonts w:ascii="Arial" w:hAnsi="Arial" w:cs="Arial"/>
          <w:szCs w:val="28"/>
        </w:rPr>
        <w:t>м</w:t>
      </w:r>
      <w:r w:rsidR="00DC144C">
        <w:rPr>
          <w:rFonts w:ascii="Arial" w:hAnsi="Arial" w:cs="Arial"/>
          <w:szCs w:val="28"/>
        </w:rPr>
        <w:t xml:space="preserve"> </w:t>
      </w:r>
      <w:r w:rsidR="00FC624A">
        <w:rPr>
          <w:rFonts w:ascii="Arial" w:hAnsi="Arial" w:cs="Arial"/>
          <w:szCs w:val="28"/>
        </w:rPr>
        <w:t xml:space="preserve">се издвојат сите позитивни примери на постапување кај институциите. </w:t>
      </w:r>
    </w:p>
    <w:p w14:paraId="52847697" w14:textId="77777777" w:rsidR="00FC624A" w:rsidRPr="00786344" w:rsidRDefault="00FC624A" w:rsidP="00A6305C">
      <w:pPr>
        <w:spacing w:after="0" w:line="240" w:lineRule="auto"/>
        <w:jc w:val="both"/>
        <w:rPr>
          <w:rFonts w:ascii="Arial" w:hAnsi="Arial" w:cs="Arial"/>
          <w:b/>
        </w:rPr>
      </w:pPr>
    </w:p>
    <w:p w14:paraId="7EDDB95A" w14:textId="73C434DA" w:rsidR="00A6305C" w:rsidRDefault="009808FA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6A84DDC1">
        <w:rPr>
          <w:rFonts w:ascii="Arial" w:hAnsi="Arial" w:cs="Arial"/>
          <w:i/>
          <w:iCs/>
        </w:rPr>
        <w:t xml:space="preserve">(Објаснете како планирате да </w:t>
      </w:r>
      <w:r w:rsidR="00CD1E02" w:rsidRPr="6A84DDC1">
        <w:rPr>
          <w:rFonts w:ascii="Arial" w:hAnsi="Arial" w:cs="Arial"/>
          <w:i/>
          <w:iCs/>
        </w:rPr>
        <w:t>осигурате дека иницијативата</w:t>
      </w:r>
      <w:r w:rsidR="470F0EC4" w:rsidRPr="6A84DDC1">
        <w:rPr>
          <w:rFonts w:ascii="Arial" w:hAnsi="Arial" w:cs="Arial"/>
          <w:i/>
          <w:iCs/>
        </w:rPr>
        <w:t>(-те)</w:t>
      </w:r>
      <w:r w:rsidR="00CD1E02" w:rsidRPr="6A84DDC1">
        <w:rPr>
          <w:rFonts w:ascii="Arial" w:hAnsi="Arial" w:cs="Arial"/>
          <w:i/>
          <w:iCs/>
        </w:rPr>
        <w:t xml:space="preserve"> се спроведува успешно. На кратко, образложете како ќе</w:t>
      </w:r>
      <w:r w:rsidRPr="6A84DDC1">
        <w:rPr>
          <w:rFonts w:ascii="Arial" w:hAnsi="Arial" w:cs="Arial"/>
          <w:i/>
          <w:iCs/>
        </w:rPr>
        <w:t xml:space="preserve"> </w:t>
      </w:r>
      <w:r w:rsidR="00CD1E02" w:rsidRPr="6A84DDC1">
        <w:rPr>
          <w:rFonts w:ascii="Arial" w:hAnsi="Arial" w:cs="Arial"/>
          <w:i/>
          <w:iCs/>
        </w:rPr>
        <w:t xml:space="preserve">го </w:t>
      </w:r>
      <w:r w:rsidRPr="6A84DDC1">
        <w:rPr>
          <w:rFonts w:ascii="Arial" w:hAnsi="Arial" w:cs="Arial"/>
          <w:i/>
          <w:iCs/>
        </w:rPr>
        <w:t xml:space="preserve">следите и оцените спроведувањето на </w:t>
      </w:r>
      <w:r w:rsidR="00CD1E02" w:rsidRPr="6A84DDC1">
        <w:rPr>
          <w:rFonts w:ascii="Arial" w:hAnsi="Arial" w:cs="Arial"/>
          <w:i/>
          <w:iCs/>
        </w:rPr>
        <w:t>В</w:t>
      </w:r>
      <w:r w:rsidRPr="6A84DDC1">
        <w:rPr>
          <w:rFonts w:ascii="Arial" w:hAnsi="Arial" w:cs="Arial"/>
          <w:i/>
          <w:iCs/>
        </w:rPr>
        <w:t>ашата иницијатива</w:t>
      </w:r>
      <w:r w:rsidR="3A6EAB8C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 xml:space="preserve">. </w:t>
      </w:r>
      <w:r w:rsidR="00CD1E02" w:rsidRPr="6A84DDC1">
        <w:rPr>
          <w:rFonts w:ascii="Arial" w:hAnsi="Arial" w:cs="Arial"/>
          <w:i/>
          <w:iCs/>
        </w:rPr>
        <w:t>Одговорот треба да е мак</w:t>
      </w:r>
      <w:r w:rsidRPr="6A84DDC1">
        <w:rPr>
          <w:rFonts w:ascii="Arial" w:hAnsi="Arial" w:cs="Arial"/>
          <w:i/>
          <w:iCs/>
        </w:rPr>
        <w:t xml:space="preserve">симум </w:t>
      </w:r>
      <w:r w:rsidR="00391919" w:rsidRPr="6A84DDC1">
        <w:rPr>
          <w:rFonts w:ascii="Arial" w:hAnsi="Arial" w:cs="Arial"/>
          <w:i/>
          <w:iCs/>
        </w:rPr>
        <w:t>еден па</w:t>
      </w:r>
      <w:r w:rsidR="00CD1E02" w:rsidRPr="6A84DDC1">
        <w:rPr>
          <w:rFonts w:ascii="Arial" w:hAnsi="Arial" w:cs="Arial"/>
          <w:i/>
          <w:iCs/>
        </w:rPr>
        <w:t>сус</w:t>
      </w:r>
      <w:r w:rsidRPr="6A84DDC1">
        <w:rPr>
          <w:rFonts w:ascii="Arial" w:hAnsi="Arial" w:cs="Arial"/>
          <w:i/>
          <w:iCs/>
        </w:rPr>
        <w:t>.)</w:t>
      </w:r>
    </w:p>
    <w:p w14:paraId="492C789F" w14:textId="77777777" w:rsidR="00D416D9" w:rsidRPr="00CD1E02" w:rsidRDefault="00D416D9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44AF0F52" w14:textId="32CE5673" w:rsidR="007F68BC" w:rsidRPr="00D416D9" w:rsidRDefault="007F68BC" w:rsidP="00D416D9">
      <w:pPr>
        <w:jc w:val="both"/>
        <w:rPr>
          <w:rFonts w:ascii="Arial" w:hAnsi="Arial" w:cs="Arial"/>
          <w:szCs w:val="28"/>
        </w:rPr>
      </w:pPr>
      <w:r w:rsidRPr="00D416D9">
        <w:rPr>
          <w:rFonts w:ascii="Arial" w:hAnsi="Arial" w:cs="Arial"/>
          <w:szCs w:val="28"/>
        </w:rPr>
        <w:t>Со оглед на фактот што на петнаесет</w:t>
      </w:r>
      <w:r w:rsidR="00CB6F7C">
        <w:rPr>
          <w:rFonts w:ascii="Arial" w:hAnsi="Arial" w:cs="Arial"/>
          <w:szCs w:val="28"/>
        </w:rPr>
        <w:t>т</w:t>
      </w:r>
      <w:r w:rsidRPr="00D416D9">
        <w:rPr>
          <w:rFonts w:ascii="Arial" w:hAnsi="Arial" w:cs="Arial"/>
          <w:szCs w:val="28"/>
        </w:rPr>
        <w:t>ата седница на Владата, одржана на 27.</w:t>
      </w:r>
      <w:r w:rsidR="00D416D9">
        <w:rPr>
          <w:rFonts w:ascii="Arial" w:hAnsi="Arial" w:cs="Arial"/>
          <w:szCs w:val="28"/>
        </w:rPr>
        <w:t>0</w:t>
      </w:r>
      <w:r w:rsidRPr="00D416D9">
        <w:rPr>
          <w:rFonts w:ascii="Arial" w:hAnsi="Arial" w:cs="Arial"/>
          <w:szCs w:val="28"/>
        </w:rPr>
        <w:t xml:space="preserve">8.2024 година, Владата </w:t>
      </w:r>
      <w:r w:rsidR="00D416D9">
        <w:rPr>
          <w:rFonts w:ascii="Arial" w:hAnsi="Arial" w:cs="Arial"/>
          <w:szCs w:val="28"/>
        </w:rPr>
        <w:t>ја разгледа</w:t>
      </w:r>
      <w:r w:rsidRPr="00D416D9">
        <w:rPr>
          <w:rFonts w:ascii="Arial" w:hAnsi="Arial" w:cs="Arial"/>
          <w:szCs w:val="28"/>
        </w:rPr>
        <w:t xml:space="preserve"> </w:t>
      </w:r>
      <w:r w:rsidR="00D416D9">
        <w:rPr>
          <w:rFonts w:ascii="Arial" w:hAnsi="Arial" w:cs="Arial"/>
          <w:szCs w:val="28"/>
        </w:rPr>
        <w:t xml:space="preserve">Информацијата за потребата од воспоставување на централизирана база на податоци за државниот недвижен имот и усвои </w:t>
      </w:r>
      <w:r w:rsidRPr="00D416D9">
        <w:rPr>
          <w:rFonts w:ascii="Arial" w:hAnsi="Arial" w:cs="Arial"/>
          <w:szCs w:val="28"/>
        </w:rPr>
        <w:t>заклучо</w:t>
      </w:r>
      <w:r w:rsidR="00D416D9">
        <w:rPr>
          <w:rFonts w:ascii="Arial" w:hAnsi="Arial" w:cs="Arial"/>
          <w:szCs w:val="28"/>
        </w:rPr>
        <w:t>ци</w:t>
      </w:r>
      <w:r w:rsidRPr="00D416D9">
        <w:rPr>
          <w:rFonts w:ascii="Arial" w:hAnsi="Arial" w:cs="Arial"/>
          <w:szCs w:val="28"/>
        </w:rPr>
        <w:t xml:space="preserve"> со ко</w:t>
      </w:r>
      <w:r w:rsidR="00D416D9">
        <w:rPr>
          <w:rFonts w:ascii="Arial" w:hAnsi="Arial" w:cs="Arial"/>
          <w:szCs w:val="28"/>
        </w:rPr>
        <w:t>и</w:t>
      </w:r>
      <w:r w:rsidRPr="00D416D9">
        <w:rPr>
          <w:rFonts w:ascii="Arial" w:hAnsi="Arial" w:cs="Arial"/>
          <w:szCs w:val="28"/>
        </w:rPr>
        <w:t xml:space="preserve"> се задолжуваат</w:t>
      </w:r>
      <w:r w:rsidR="00D416D9">
        <w:rPr>
          <w:rFonts w:ascii="Arial" w:hAnsi="Arial" w:cs="Arial"/>
          <w:szCs w:val="28"/>
        </w:rPr>
        <w:t xml:space="preserve"> поедини</w:t>
      </w:r>
      <w:r w:rsidRPr="00D416D9">
        <w:rPr>
          <w:rFonts w:ascii="Arial" w:hAnsi="Arial" w:cs="Arial"/>
          <w:szCs w:val="28"/>
        </w:rPr>
        <w:t xml:space="preserve"> министерства да </w:t>
      </w:r>
      <w:r w:rsidR="00D416D9">
        <w:rPr>
          <w:rFonts w:ascii="Arial" w:hAnsi="Arial" w:cs="Arial"/>
          <w:szCs w:val="28"/>
        </w:rPr>
        <w:t>номинираат</w:t>
      </w:r>
      <w:r w:rsidRPr="00D416D9">
        <w:rPr>
          <w:rFonts w:ascii="Arial" w:hAnsi="Arial" w:cs="Arial"/>
          <w:szCs w:val="28"/>
        </w:rPr>
        <w:t xml:space="preserve"> по два </w:t>
      </w:r>
      <w:r w:rsidR="00CB6F7C">
        <w:rPr>
          <w:rFonts w:ascii="Arial" w:hAnsi="Arial" w:cs="Arial"/>
          <w:szCs w:val="28"/>
        </w:rPr>
        <w:t xml:space="preserve">свои </w:t>
      </w:r>
      <w:r w:rsidRPr="00D416D9">
        <w:rPr>
          <w:rFonts w:ascii="Arial" w:hAnsi="Arial" w:cs="Arial"/>
          <w:szCs w:val="28"/>
        </w:rPr>
        <w:t xml:space="preserve">члена за учество во работата на работната група која до </w:t>
      </w:r>
      <w:r w:rsidR="00D073E9">
        <w:rPr>
          <w:rFonts w:ascii="Arial" w:hAnsi="Arial" w:cs="Arial"/>
          <w:szCs w:val="28"/>
        </w:rPr>
        <w:t>15</w:t>
      </w:r>
      <w:r w:rsidRPr="00D416D9">
        <w:rPr>
          <w:rFonts w:ascii="Arial" w:hAnsi="Arial" w:cs="Arial"/>
          <w:szCs w:val="28"/>
        </w:rPr>
        <w:t xml:space="preserve"> декември 2024 година треба на Владата да и предложи </w:t>
      </w:r>
      <w:r w:rsidR="00D416D9">
        <w:rPr>
          <w:rFonts w:ascii="Arial" w:hAnsi="Arial" w:cs="Arial"/>
          <w:szCs w:val="28"/>
        </w:rPr>
        <w:t>решение за воспоставување</w:t>
      </w:r>
      <w:r w:rsidR="00D073E9">
        <w:rPr>
          <w:rFonts w:ascii="Arial" w:hAnsi="Arial" w:cs="Arial"/>
          <w:szCs w:val="28"/>
        </w:rPr>
        <w:t xml:space="preserve"> на централизирана</w:t>
      </w:r>
      <w:r w:rsidRPr="00D416D9">
        <w:rPr>
          <w:rFonts w:ascii="Arial" w:hAnsi="Arial" w:cs="Arial"/>
          <w:szCs w:val="28"/>
        </w:rPr>
        <w:t xml:space="preserve"> база на податоци </w:t>
      </w:r>
      <w:r w:rsidR="00D073E9">
        <w:rPr>
          <w:rFonts w:ascii="Arial" w:hAnsi="Arial" w:cs="Arial"/>
          <w:szCs w:val="28"/>
        </w:rPr>
        <w:t>за државниот недвижен имот</w:t>
      </w:r>
      <w:r w:rsidR="00CB6F7C">
        <w:rPr>
          <w:rFonts w:ascii="Arial" w:hAnsi="Arial" w:cs="Arial"/>
          <w:szCs w:val="28"/>
        </w:rPr>
        <w:t>,</w:t>
      </w:r>
      <w:r w:rsidR="00D073E9">
        <w:rPr>
          <w:rFonts w:ascii="Arial" w:hAnsi="Arial" w:cs="Arial"/>
          <w:szCs w:val="28"/>
        </w:rPr>
        <w:t xml:space="preserve"> </w:t>
      </w:r>
      <w:r w:rsidRPr="00D416D9">
        <w:rPr>
          <w:rFonts w:ascii="Arial" w:hAnsi="Arial" w:cs="Arial"/>
          <w:szCs w:val="28"/>
        </w:rPr>
        <w:t xml:space="preserve">многу ќе биде лесно следењето на резултатите од </w:t>
      </w:r>
      <w:r w:rsidR="00D073E9">
        <w:rPr>
          <w:rFonts w:ascii="Arial" w:hAnsi="Arial" w:cs="Arial"/>
          <w:szCs w:val="28"/>
        </w:rPr>
        <w:t xml:space="preserve">почеток на </w:t>
      </w:r>
      <w:r w:rsidRPr="00D416D9">
        <w:rPr>
          <w:rFonts w:ascii="Arial" w:hAnsi="Arial" w:cs="Arial"/>
          <w:szCs w:val="28"/>
        </w:rPr>
        <w:t>формирање на работната група до завршување на задачата која им</w:t>
      </w:r>
      <w:r w:rsidR="00D073E9">
        <w:rPr>
          <w:rFonts w:ascii="Arial" w:hAnsi="Arial" w:cs="Arial"/>
          <w:szCs w:val="28"/>
        </w:rPr>
        <w:t xml:space="preserve"> е</w:t>
      </w:r>
      <w:r w:rsidRPr="00D416D9">
        <w:rPr>
          <w:rFonts w:ascii="Arial" w:hAnsi="Arial" w:cs="Arial"/>
          <w:szCs w:val="28"/>
        </w:rPr>
        <w:t xml:space="preserve"> зада</w:t>
      </w:r>
      <w:r w:rsidR="00D073E9">
        <w:rPr>
          <w:rFonts w:ascii="Arial" w:hAnsi="Arial" w:cs="Arial"/>
          <w:szCs w:val="28"/>
        </w:rPr>
        <w:t>дена од</w:t>
      </w:r>
      <w:r w:rsidRPr="00D416D9">
        <w:rPr>
          <w:rFonts w:ascii="Arial" w:hAnsi="Arial" w:cs="Arial"/>
          <w:szCs w:val="28"/>
        </w:rPr>
        <w:t xml:space="preserve"> Владата</w:t>
      </w:r>
      <w:r w:rsidR="00D073E9">
        <w:rPr>
          <w:rFonts w:ascii="Arial" w:hAnsi="Arial" w:cs="Arial"/>
          <w:szCs w:val="28"/>
        </w:rPr>
        <w:t>.</w:t>
      </w:r>
      <w:r w:rsidRPr="00D416D9">
        <w:rPr>
          <w:rFonts w:ascii="Arial" w:hAnsi="Arial" w:cs="Arial"/>
          <w:szCs w:val="28"/>
        </w:rPr>
        <w:t xml:space="preserve"> </w:t>
      </w:r>
      <w:r w:rsidR="00D073E9">
        <w:rPr>
          <w:rFonts w:ascii="Arial" w:hAnsi="Arial" w:cs="Arial"/>
          <w:szCs w:val="28"/>
        </w:rPr>
        <w:t xml:space="preserve">Со следење и анализа на работата на оваа работна група, како и со следење на активностите на </w:t>
      </w:r>
      <w:r w:rsidRPr="00D416D9">
        <w:rPr>
          <w:rFonts w:ascii="Arial" w:hAnsi="Arial" w:cs="Arial"/>
          <w:szCs w:val="28"/>
        </w:rPr>
        <w:t>сите министерства</w:t>
      </w:r>
      <w:r w:rsidR="00D073E9">
        <w:rPr>
          <w:rFonts w:ascii="Arial" w:hAnsi="Arial" w:cs="Arial"/>
          <w:szCs w:val="28"/>
        </w:rPr>
        <w:t xml:space="preserve"> во врска со (не)постапувањето со нивниот имот</w:t>
      </w:r>
      <w:r w:rsidRPr="00D416D9">
        <w:rPr>
          <w:rFonts w:ascii="Arial" w:hAnsi="Arial" w:cs="Arial"/>
          <w:szCs w:val="28"/>
        </w:rPr>
        <w:t xml:space="preserve"> </w:t>
      </w:r>
      <w:r w:rsidR="00D073E9">
        <w:rPr>
          <w:rFonts w:ascii="Arial" w:hAnsi="Arial" w:cs="Arial"/>
          <w:szCs w:val="28"/>
        </w:rPr>
        <w:t xml:space="preserve">може со голема веројатност да се процени </w:t>
      </w:r>
      <w:r w:rsidRPr="00D416D9">
        <w:rPr>
          <w:rFonts w:ascii="Arial" w:hAnsi="Arial" w:cs="Arial"/>
          <w:szCs w:val="28"/>
        </w:rPr>
        <w:t xml:space="preserve"> </w:t>
      </w:r>
      <w:r w:rsidR="00D073E9">
        <w:rPr>
          <w:rFonts w:ascii="Arial" w:hAnsi="Arial" w:cs="Arial"/>
          <w:szCs w:val="28"/>
        </w:rPr>
        <w:t>во колкава мера се спроведува нашата иницијатива и дали вродува со плод или останува само на хартија како што сме сведоци во изминатите години.</w:t>
      </w:r>
    </w:p>
    <w:p w14:paraId="1B1CB040" w14:textId="77777777" w:rsidR="007157E8" w:rsidRDefault="007157E8" w:rsidP="00A6305C">
      <w:pPr>
        <w:spacing w:after="0" w:line="240" w:lineRule="auto"/>
        <w:jc w:val="both"/>
        <w:rPr>
          <w:rFonts w:ascii="Arial" w:hAnsi="Arial" w:cs="Arial"/>
        </w:rPr>
      </w:pPr>
    </w:p>
    <w:p w14:paraId="69BC63D2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07BC8D1E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36A25926" w14:textId="51DE9E8A" w:rsidR="007157E8" w:rsidRPr="00786344" w:rsidRDefault="5B115624" w:rsidP="00A6305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6A84DDC1">
        <w:rPr>
          <w:rFonts w:ascii="Arial" w:hAnsi="Arial" w:cs="Arial"/>
          <w:b/>
          <w:bCs/>
        </w:rPr>
        <w:t>Дополнително</w:t>
      </w:r>
      <w:r w:rsidR="007157E8" w:rsidRPr="6A84DDC1">
        <w:rPr>
          <w:rFonts w:ascii="Arial" w:hAnsi="Arial" w:cs="Arial"/>
          <w:b/>
          <w:bCs/>
        </w:rPr>
        <w:t xml:space="preserve"> образложување на иницијативата</w:t>
      </w:r>
      <w:r w:rsidR="18ED2B18" w:rsidRPr="6A84DDC1">
        <w:rPr>
          <w:rFonts w:ascii="Arial" w:hAnsi="Arial" w:cs="Arial"/>
          <w:b/>
          <w:bCs/>
        </w:rPr>
        <w:t>(-те)</w:t>
      </w:r>
      <w:r w:rsidR="007157E8" w:rsidRPr="6A84DDC1">
        <w:rPr>
          <w:rFonts w:ascii="Arial" w:hAnsi="Arial" w:cs="Arial"/>
          <w:b/>
          <w:bCs/>
        </w:rPr>
        <w:t xml:space="preserve"> кое не е опфатено со претходните прашања:</w:t>
      </w:r>
    </w:p>
    <w:p w14:paraId="0D42CEBD" w14:textId="357F14C2" w:rsidR="007157E8" w:rsidRPr="00CD1E02" w:rsidRDefault="007157E8" w:rsidP="00A6305C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CD1E02">
        <w:rPr>
          <w:rFonts w:ascii="Arial" w:hAnsi="Arial" w:cs="Arial"/>
          <w:i/>
          <w:iCs/>
        </w:rPr>
        <w:t>(</w:t>
      </w:r>
      <w:r w:rsidR="00CD1E02">
        <w:rPr>
          <w:rFonts w:ascii="Arial" w:hAnsi="Arial" w:cs="Arial"/>
          <w:i/>
          <w:iCs/>
        </w:rPr>
        <w:t>Одговорот треба да е м</w:t>
      </w:r>
      <w:r w:rsidRPr="00CD1E02">
        <w:rPr>
          <w:rFonts w:ascii="Arial" w:hAnsi="Arial" w:cs="Arial"/>
          <w:i/>
          <w:iCs/>
        </w:rPr>
        <w:t>аксимум 5 п</w:t>
      </w:r>
      <w:r w:rsidR="00CD1E02">
        <w:rPr>
          <w:rFonts w:ascii="Arial" w:hAnsi="Arial" w:cs="Arial"/>
          <w:i/>
          <w:iCs/>
        </w:rPr>
        <w:t>асуси.</w:t>
      </w:r>
      <w:r w:rsidRPr="00CD1E02">
        <w:rPr>
          <w:rFonts w:ascii="Arial" w:hAnsi="Arial" w:cs="Arial"/>
          <w:i/>
          <w:iCs/>
        </w:rPr>
        <w:t xml:space="preserve">) </w:t>
      </w:r>
    </w:p>
    <w:p w14:paraId="03D6EF3D" w14:textId="121C6A7A" w:rsidR="00EA5F58" w:rsidRDefault="00EA5F58" w:rsidP="0083735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Преку о</w:t>
      </w:r>
      <w:r w:rsidR="00E501AF">
        <w:rPr>
          <w:rFonts w:ascii="Arial" w:hAnsi="Arial" w:cs="Arial"/>
          <w:szCs w:val="28"/>
        </w:rPr>
        <w:t>белоденување</w:t>
      </w:r>
      <w:r>
        <w:rPr>
          <w:rFonts w:ascii="Arial" w:hAnsi="Arial" w:cs="Arial"/>
          <w:szCs w:val="28"/>
        </w:rPr>
        <w:t xml:space="preserve"> на фактичката состојба</w:t>
      </w:r>
      <w:r w:rsidR="00E501AF">
        <w:rPr>
          <w:rFonts w:ascii="Arial" w:hAnsi="Arial" w:cs="Arial"/>
          <w:szCs w:val="28"/>
        </w:rPr>
        <w:t xml:space="preserve">, утврдена од страна на нашето здружение во изминатите пет години, </w:t>
      </w:r>
      <w:r w:rsidR="00374E3B">
        <w:rPr>
          <w:rFonts w:ascii="Arial" w:hAnsi="Arial" w:cs="Arial"/>
          <w:szCs w:val="28"/>
        </w:rPr>
        <w:t xml:space="preserve">по пат на ажурирање на собраните податоци </w:t>
      </w:r>
      <w:r>
        <w:rPr>
          <w:rFonts w:ascii="Arial" w:hAnsi="Arial" w:cs="Arial"/>
          <w:szCs w:val="28"/>
        </w:rPr>
        <w:t>ќе се утврди дали и колку државните органи постапуваат по препораките дадени од страна на Државниот завод за ревизија, ко</w:t>
      </w:r>
      <w:r w:rsidR="0083735A">
        <w:rPr>
          <w:rFonts w:ascii="Arial" w:hAnsi="Arial" w:cs="Arial"/>
          <w:szCs w:val="28"/>
        </w:rPr>
        <w:t>е министерство колку</w:t>
      </w:r>
      <w:r>
        <w:rPr>
          <w:rFonts w:ascii="Arial" w:hAnsi="Arial" w:cs="Arial"/>
          <w:szCs w:val="28"/>
        </w:rPr>
        <w:t xml:space="preserve"> г</w:t>
      </w:r>
      <w:r w:rsidR="00442275">
        <w:rPr>
          <w:rFonts w:ascii="Arial" w:hAnsi="Arial" w:cs="Arial"/>
          <w:szCs w:val="28"/>
        </w:rPr>
        <w:t>и</w:t>
      </w:r>
      <w:r>
        <w:rPr>
          <w:rFonts w:ascii="Arial" w:hAnsi="Arial" w:cs="Arial"/>
          <w:szCs w:val="28"/>
        </w:rPr>
        <w:t xml:space="preserve"> исполнува</w:t>
      </w:r>
      <w:r w:rsidR="00442275">
        <w:rPr>
          <w:rFonts w:ascii="Arial" w:hAnsi="Arial" w:cs="Arial"/>
          <w:szCs w:val="28"/>
        </w:rPr>
        <w:t xml:space="preserve"> своите</w:t>
      </w:r>
      <w:r>
        <w:rPr>
          <w:rFonts w:ascii="Arial" w:hAnsi="Arial" w:cs="Arial"/>
          <w:szCs w:val="28"/>
        </w:rPr>
        <w:t xml:space="preserve"> законски ингеренции </w:t>
      </w:r>
      <w:r w:rsidR="0083735A">
        <w:rPr>
          <w:rFonts w:ascii="Arial" w:hAnsi="Arial" w:cs="Arial"/>
          <w:szCs w:val="28"/>
        </w:rPr>
        <w:t>з</w:t>
      </w:r>
      <w:r>
        <w:rPr>
          <w:rFonts w:ascii="Arial" w:hAnsi="Arial" w:cs="Arial"/>
          <w:szCs w:val="28"/>
        </w:rPr>
        <w:t xml:space="preserve">а </w:t>
      </w:r>
      <w:r w:rsidR="0083735A">
        <w:rPr>
          <w:rFonts w:ascii="Arial" w:hAnsi="Arial" w:cs="Arial"/>
          <w:szCs w:val="28"/>
        </w:rPr>
        <w:t>запишување, добро управување и заштита на државниот имот</w:t>
      </w:r>
      <w:r>
        <w:rPr>
          <w:rFonts w:ascii="Arial" w:hAnsi="Arial" w:cs="Arial"/>
          <w:szCs w:val="28"/>
        </w:rPr>
        <w:t xml:space="preserve">. Фокусот ќе биде на предлози за воспоставување на централизирана евиденција / регистар на целокупниот </w:t>
      </w:r>
      <w:r>
        <w:rPr>
          <w:rFonts w:ascii="Arial" w:hAnsi="Arial" w:cs="Arial"/>
          <w:szCs w:val="28"/>
        </w:rPr>
        <w:lastRenderedPageBreak/>
        <w:t xml:space="preserve">државен недвижен имот со </w:t>
      </w:r>
      <w:r w:rsidR="0083735A">
        <w:rPr>
          <w:rFonts w:ascii="Arial" w:hAnsi="Arial" w:cs="Arial"/>
          <w:szCs w:val="28"/>
        </w:rPr>
        <w:t xml:space="preserve">анализа на </w:t>
      </w:r>
      <w:r>
        <w:rPr>
          <w:rFonts w:ascii="Arial" w:hAnsi="Arial" w:cs="Arial"/>
          <w:szCs w:val="28"/>
        </w:rPr>
        <w:t>финансиски</w:t>
      </w:r>
      <w:r w:rsidR="0083735A">
        <w:rPr>
          <w:rFonts w:ascii="Arial" w:hAnsi="Arial" w:cs="Arial"/>
          <w:szCs w:val="28"/>
        </w:rPr>
        <w:t>те</w:t>
      </w:r>
      <w:r>
        <w:rPr>
          <w:rFonts w:ascii="Arial" w:hAnsi="Arial" w:cs="Arial"/>
          <w:szCs w:val="28"/>
        </w:rPr>
        <w:t xml:space="preserve"> и</w:t>
      </w:r>
      <w:r w:rsidR="0083735A">
        <w:rPr>
          <w:rFonts w:ascii="Arial" w:hAnsi="Arial" w:cs="Arial"/>
          <w:szCs w:val="28"/>
        </w:rPr>
        <w:t>мпликации</w:t>
      </w:r>
      <w:r>
        <w:rPr>
          <w:rFonts w:ascii="Arial" w:hAnsi="Arial" w:cs="Arial"/>
          <w:szCs w:val="28"/>
        </w:rPr>
        <w:t xml:space="preserve"> </w:t>
      </w:r>
      <w:r w:rsidR="0083735A">
        <w:rPr>
          <w:rFonts w:ascii="Arial" w:hAnsi="Arial" w:cs="Arial"/>
          <w:szCs w:val="28"/>
        </w:rPr>
        <w:t xml:space="preserve">и на </w:t>
      </w:r>
      <w:r>
        <w:rPr>
          <w:rFonts w:ascii="Arial" w:hAnsi="Arial" w:cs="Arial"/>
          <w:szCs w:val="28"/>
        </w:rPr>
        <w:t>нефинансиски</w:t>
      </w:r>
      <w:r w:rsidR="0083735A">
        <w:rPr>
          <w:rFonts w:ascii="Arial" w:hAnsi="Arial" w:cs="Arial"/>
          <w:szCs w:val="28"/>
        </w:rPr>
        <w:t>те</w:t>
      </w:r>
      <w:r>
        <w:rPr>
          <w:rFonts w:ascii="Arial" w:hAnsi="Arial" w:cs="Arial"/>
          <w:szCs w:val="28"/>
        </w:rPr>
        <w:t xml:space="preserve"> податоци</w:t>
      </w:r>
      <w:r w:rsidR="00A10D62">
        <w:rPr>
          <w:rFonts w:ascii="Arial" w:hAnsi="Arial" w:cs="Arial"/>
          <w:szCs w:val="28"/>
        </w:rPr>
        <w:t xml:space="preserve"> поврзани со д</w:t>
      </w:r>
      <w:r w:rsidR="00442275">
        <w:rPr>
          <w:rFonts w:ascii="Arial" w:hAnsi="Arial" w:cs="Arial"/>
          <w:szCs w:val="28"/>
        </w:rPr>
        <w:t>рж</w:t>
      </w:r>
      <w:r w:rsidR="00A10D62">
        <w:rPr>
          <w:rFonts w:ascii="Arial" w:hAnsi="Arial" w:cs="Arial"/>
          <w:szCs w:val="28"/>
        </w:rPr>
        <w:t>авниот имот</w:t>
      </w:r>
      <w:r>
        <w:rPr>
          <w:rFonts w:ascii="Arial" w:hAnsi="Arial" w:cs="Arial"/>
          <w:szCs w:val="28"/>
        </w:rPr>
        <w:t xml:space="preserve">. </w:t>
      </w:r>
    </w:p>
    <w:p w14:paraId="67A4B533" w14:textId="77777777" w:rsidR="00EA5F58" w:rsidRDefault="00EA5F58" w:rsidP="00EA5F58">
      <w:pPr>
        <w:pStyle w:val="ListParagraph"/>
        <w:jc w:val="both"/>
        <w:rPr>
          <w:rFonts w:ascii="Arial" w:hAnsi="Arial" w:cs="Arial"/>
          <w:szCs w:val="28"/>
        </w:rPr>
      </w:pPr>
    </w:p>
    <w:p w14:paraId="037E3071" w14:textId="71727BAF" w:rsidR="00EA5F58" w:rsidRDefault="00EA5F58" w:rsidP="0083735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Посебен </w:t>
      </w:r>
      <w:r w:rsidR="00A10D62">
        <w:rPr>
          <w:rFonts w:ascii="Arial" w:hAnsi="Arial" w:cs="Arial"/>
          <w:szCs w:val="28"/>
        </w:rPr>
        <w:t>акцент</w:t>
      </w:r>
      <w:r>
        <w:rPr>
          <w:rFonts w:ascii="Arial" w:hAnsi="Arial" w:cs="Arial"/>
          <w:szCs w:val="28"/>
        </w:rPr>
        <w:t xml:space="preserve"> ќе се стави на презентацијата пред Владата и сите министерства на можните начини, стандарди и механизми кои се меѓународно применети и кои треба да се искористат за изработка и примена на една сеопфатна државна стратегија со план кој ќе содржи однапред утврдена динамика и прецизирани рокови за превземање на секоја фаза од предвидената едногодишна и</w:t>
      </w:r>
      <w:r w:rsidR="00CB6F7C">
        <w:rPr>
          <w:rFonts w:ascii="Arial" w:hAnsi="Arial" w:cs="Arial"/>
          <w:szCs w:val="28"/>
        </w:rPr>
        <w:t>ли</w:t>
      </w:r>
      <w:r>
        <w:rPr>
          <w:rFonts w:ascii="Arial" w:hAnsi="Arial" w:cs="Arial"/>
          <w:szCs w:val="28"/>
        </w:rPr>
        <w:t xml:space="preserve"> повеќегодишна програма за управување со државниот имот. Иницијативата ќе помогне да се укаже на неопходноста од систематизирање и ставање во </w:t>
      </w:r>
      <w:r w:rsidR="00E501AF">
        <w:rPr>
          <w:rFonts w:ascii="Arial" w:hAnsi="Arial" w:cs="Arial"/>
          <w:szCs w:val="28"/>
        </w:rPr>
        <w:t>нормативна</w:t>
      </w:r>
      <w:r>
        <w:rPr>
          <w:rFonts w:ascii="Arial" w:hAnsi="Arial" w:cs="Arial"/>
          <w:szCs w:val="28"/>
        </w:rPr>
        <w:t xml:space="preserve"> рамка на овој важен процес, за да се напушти стихијното, неодговорно и хаотично постапување со голем процент од неупотребениот и недоволно искористен државен имот. </w:t>
      </w:r>
    </w:p>
    <w:p w14:paraId="1B151560" w14:textId="77777777" w:rsidR="00EA5F58" w:rsidRDefault="00EA5F58" w:rsidP="00EA5F58">
      <w:pPr>
        <w:pStyle w:val="ListParagraph"/>
        <w:jc w:val="both"/>
        <w:rPr>
          <w:rFonts w:ascii="Arial" w:hAnsi="Arial" w:cs="Arial"/>
          <w:szCs w:val="28"/>
        </w:rPr>
      </w:pPr>
    </w:p>
    <w:p w14:paraId="6F3CB815" w14:textId="34A2FBEF" w:rsidR="00EA5F58" w:rsidRDefault="0083735A" w:rsidP="0083735A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Оваа иницијатива може да и помогне на Владата да ги утврди законските </w:t>
      </w:r>
      <w:r w:rsidR="00A10D62">
        <w:rPr>
          <w:rFonts w:ascii="Arial" w:hAnsi="Arial" w:cs="Arial"/>
          <w:szCs w:val="28"/>
        </w:rPr>
        <w:t>насоки за постапување и главните актери што ќе го водат овој комплексен процес</w:t>
      </w:r>
      <w:r>
        <w:rPr>
          <w:rFonts w:ascii="Arial" w:hAnsi="Arial" w:cs="Arial"/>
          <w:szCs w:val="28"/>
        </w:rPr>
        <w:t xml:space="preserve">, </w:t>
      </w:r>
      <w:r w:rsidR="00A10D62">
        <w:rPr>
          <w:rFonts w:ascii="Arial" w:hAnsi="Arial" w:cs="Arial"/>
          <w:szCs w:val="28"/>
        </w:rPr>
        <w:t>да</w:t>
      </w:r>
      <w:r>
        <w:rPr>
          <w:rFonts w:ascii="Arial" w:hAnsi="Arial" w:cs="Arial"/>
          <w:szCs w:val="28"/>
        </w:rPr>
        <w:t xml:space="preserve"> го открие </w:t>
      </w:r>
      <w:r w:rsidR="00EA5F58">
        <w:rPr>
          <w:rFonts w:ascii="Arial" w:hAnsi="Arial" w:cs="Arial"/>
          <w:szCs w:val="28"/>
        </w:rPr>
        <w:t>начин</w:t>
      </w:r>
      <w:r w:rsidR="00A10D62">
        <w:rPr>
          <w:rFonts w:ascii="Arial" w:hAnsi="Arial" w:cs="Arial"/>
          <w:szCs w:val="28"/>
        </w:rPr>
        <w:t>от на кој</w:t>
      </w:r>
      <w:r w:rsidR="00EA5F58">
        <w:rPr>
          <w:rFonts w:ascii="Arial" w:hAnsi="Arial" w:cs="Arial"/>
          <w:szCs w:val="28"/>
        </w:rPr>
        <w:t xml:space="preserve"> може да се соберат многу корисни информации за узурпирани државни објекти, напуштени и руинирани деловни простори</w:t>
      </w:r>
      <w:r w:rsidR="00A10D62">
        <w:rPr>
          <w:rFonts w:ascii="Arial" w:hAnsi="Arial" w:cs="Arial"/>
          <w:szCs w:val="28"/>
        </w:rPr>
        <w:t>и</w:t>
      </w:r>
      <w:r w:rsidR="00EA5F58">
        <w:rPr>
          <w:rFonts w:ascii="Arial" w:hAnsi="Arial" w:cs="Arial"/>
          <w:szCs w:val="28"/>
        </w:rPr>
        <w:t>, за нелегитимно користење на джавни службени станови од страна на функционери на кои одамна им завршил мандатот, за имот</w:t>
      </w:r>
      <w:r w:rsidR="00A10D62">
        <w:rPr>
          <w:rFonts w:ascii="Arial" w:hAnsi="Arial" w:cs="Arial"/>
          <w:szCs w:val="28"/>
        </w:rPr>
        <w:t>от</w:t>
      </w:r>
      <w:r w:rsidR="00EA5F58">
        <w:rPr>
          <w:rFonts w:ascii="Arial" w:hAnsi="Arial" w:cs="Arial"/>
          <w:szCs w:val="28"/>
        </w:rPr>
        <w:t xml:space="preserve"> кој државата го стекнала во стечајни постапки, за имот на територијата на бивша Југославија кој и припаѓа на нашата држава а сеуште не и е вратен, за неевидентирани дипломатско конзуларни претставништва во странство, за имотот на културни установи, за незаштитени објекти кои претставуваат духовно наследство и многу други слични прашања кои ќе бидат наметнати </w:t>
      </w:r>
      <w:r w:rsidR="00E501AF">
        <w:rPr>
          <w:rFonts w:ascii="Arial" w:hAnsi="Arial" w:cs="Arial"/>
          <w:szCs w:val="28"/>
        </w:rPr>
        <w:t>како што ќе се развива иницијативата во пракса, зашто ова е една многу динамична проблематика.</w:t>
      </w:r>
    </w:p>
    <w:p w14:paraId="5EFBCEAD" w14:textId="691D3340" w:rsidR="00442275" w:rsidRDefault="00C03C7F" w:rsidP="00A10D6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Реализацијата на оваа иницијатива ќе биде на</w:t>
      </w:r>
      <w:r w:rsidR="00FC624A">
        <w:rPr>
          <w:rFonts w:ascii="Arial" w:hAnsi="Arial" w:cs="Arial"/>
          <w:szCs w:val="28"/>
        </w:rPr>
        <w:t xml:space="preserve"> на</w:t>
      </w:r>
      <w:r>
        <w:rPr>
          <w:rFonts w:ascii="Arial" w:hAnsi="Arial" w:cs="Arial"/>
          <w:szCs w:val="28"/>
        </w:rPr>
        <w:t>јтранспарентен начин, со и</w:t>
      </w:r>
      <w:r w:rsidR="00EA5F58">
        <w:rPr>
          <w:rFonts w:ascii="Arial" w:hAnsi="Arial" w:cs="Arial"/>
          <w:szCs w:val="28"/>
        </w:rPr>
        <w:t>зработка, дизајн и печатење на периодични публикации на македонски, англиски и албански јазик, во кои</w:t>
      </w:r>
      <w:r>
        <w:rPr>
          <w:rFonts w:ascii="Arial" w:hAnsi="Arial" w:cs="Arial"/>
          <w:szCs w:val="28"/>
        </w:rPr>
        <w:t xml:space="preserve"> најшироката јавност</w:t>
      </w:r>
      <w:r w:rsidR="00442275">
        <w:rPr>
          <w:rFonts w:ascii="Arial" w:hAnsi="Arial" w:cs="Arial"/>
          <w:szCs w:val="28"/>
        </w:rPr>
        <w:t xml:space="preserve"> ќе се</w:t>
      </w:r>
      <w:r w:rsidR="00FC624A">
        <w:rPr>
          <w:rFonts w:ascii="Arial" w:hAnsi="Arial" w:cs="Arial"/>
          <w:szCs w:val="28"/>
        </w:rPr>
        <w:t xml:space="preserve"> </w:t>
      </w:r>
      <w:r w:rsidR="00442275">
        <w:rPr>
          <w:rFonts w:ascii="Arial" w:hAnsi="Arial" w:cs="Arial"/>
          <w:szCs w:val="28"/>
        </w:rPr>
        <w:t>запознае со</w:t>
      </w:r>
      <w:r w:rsidR="00EA5F58">
        <w:rPr>
          <w:rFonts w:ascii="Arial" w:hAnsi="Arial" w:cs="Arial"/>
          <w:szCs w:val="28"/>
        </w:rPr>
        <w:t xml:space="preserve"> сите тековни активности, предлог мерки, постигнати резултати и незавршени работи кои претстојат пред министерствата и другите органи на државната управа.</w:t>
      </w:r>
      <w:r w:rsidR="00442275">
        <w:rPr>
          <w:rFonts w:ascii="Arial" w:hAnsi="Arial" w:cs="Arial"/>
          <w:szCs w:val="28"/>
        </w:rPr>
        <w:t xml:space="preserve"> Со еден збор ќе стане максимално видливо дека државата претставена преку ресорот за добро владеење во Генералниот секретаријат на Владата започнала и успешно работи на реализација на еден многу важен процес кој води од напуштен и пропаднат државен имот за кој државата не знаела дека го има до богата ризница на државни објекти кои можат да се стават во функција или во правен промет и од нивното стопанисување да имаме економски напредок и </w:t>
      </w:r>
      <w:r w:rsidR="00FC624A">
        <w:rPr>
          <w:rFonts w:ascii="Arial" w:hAnsi="Arial" w:cs="Arial"/>
          <w:szCs w:val="28"/>
        </w:rPr>
        <w:t>солидни</w:t>
      </w:r>
      <w:r w:rsidR="00442275">
        <w:rPr>
          <w:rFonts w:ascii="Arial" w:hAnsi="Arial" w:cs="Arial"/>
          <w:szCs w:val="28"/>
        </w:rPr>
        <w:t xml:space="preserve"> приходи кои ќе го полнат централниот буџет.</w:t>
      </w:r>
    </w:p>
    <w:p w14:paraId="788B0C4D" w14:textId="77777777" w:rsidR="00CD1E02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5859DFE7" w14:textId="77777777" w:rsidR="00CD1E02" w:rsidRPr="00786344" w:rsidRDefault="00CD1E02" w:rsidP="00A6305C">
      <w:pPr>
        <w:spacing w:after="0" w:line="240" w:lineRule="auto"/>
        <w:jc w:val="both"/>
        <w:rPr>
          <w:rFonts w:ascii="Arial" w:hAnsi="Arial" w:cs="Arial"/>
        </w:rPr>
      </w:pPr>
    </w:p>
    <w:p w14:paraId="7F8EE38D" w14:textId="77777777" w:rsidR="00FE4CDA" w:rsidRPr="00786344" w:rsidRDefault="00992DCD" w:rsidP="00A6305C">
      <w:pPr>
        <w:spacing w:after="0" w:line="240" w:lineRule="auto"/>
        <w:jc w:val="both"/>
        <w:rPr>
          <w:rFonts w:ascii="Arial" w:hAnsi="Arial" w:cs="Arial"/>
          <w:b/>
        </w:rPr>
      </w:pPr>
      <w:r w:rsidRPr="00786344">
        <w:rPr>
          <w:rFonts w:ascii="Arial" w:hAnsi="Arial" w:cs="Arial"/>
          <w:b/>
        </w:rPr>
        <w:t>Прилози</w:t>
      </w:r>
      <w:r w:rsidR="009808FA" w:rsidRPr="00786344">
        <w:rPr>
          <w:rFonts w:ascii="Arial" w:hAnsi="Arial" w:cs="Arial"/>
          <w:b/>
        </w:rPr>
        <w:t xml:space="preserve"> (опционално)</w:t>
      </w:r>
      <w:r w:rsidRPr="00786344">
        <w:rPr>
          <w:rFonts w:ascii="Arial" w:hAnsi="Arial" w:cs="Arial"/>
          <w:b/>
        </w:rPr>
        <w:t xml:space="preserve">: </w:t>
      </w:r>
    </w:p>
    <w:p w14:paraId="27BCA65D" w14:textId="1814F5AB" w:rsidR="00A6305C" w:rsidRDefault="00992DCD" w:rsidP="6A84DDC1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6A84DDC1">
        <w:rPr>
          <w:rFonts w:ascii="Arial" w:hAnsi="Arial" w:cs="Arial"/>
          <w:i/>
          <w:iCs/>
        </w:rPr>
        <w:t>(</w:t>
      </w:r>
      <w:r w:rsidR="009808FA" w:rsidRPr="6A84DDC1">
        <w:rPr>
          <w:rFonts w:ascii="Arial" w:hAnsi="Arial" w:cs="Arial"/>
          <w:i/>
          <w:iCs/>
        </w:rPr>
        <w:t xml:space="preserve">Прикачете </w:t>
      </w:r>
      <w:r w:rsidRPr="6A84DDC1">
        <w:rPr>
          <w:rFonts w:ascii="Arial" w:hAnsi="Arial" w:cs="Arial"/>
          <w:i/>
          <w:iCs/>
        </w:rPr>
        <w:t xml:space="preserve">подетални информации за предметот, целите и </w:t>
      </w:r>
      <w:r w:rsidR="009808FA" w:rsidRPr="6A84DDC1">
        <w:rPr>
          <w:rFonts w:ascii="Arial" w:hAnsi="Arial" w:cs="Arial"/>
          <w:i/>
          <w:iCs/>
        </w:rPr>
        <w:t xml:space="preserve">позадината </w:t>
      </w:r>
      <w:r w:rsidRPr="6A84DDC1">
        <w:rPr>
          <w:rFonts w:ascii="Arial" w:hAnsi="Arial" w:cs="Arial"/>
          <w:i/>
          <w:iCs/>
        </w:rPr>
        <w:t>на предложената иницијатива</w:t>
      </w:r>
      <w:r w:rsidR="3847FEAE" w:rsidRPr="6A84DDC1">
        <w:rPr>
          <w:rFonts w:ascii="Arial" w:hAnsi="Arial" w:cs="Arial"/>
          <w:i/>
          <w:iCs/>
        </w:rPr>
        <w:t>(и)</w:t>
      </w:r>
      <w:r w:rsidRPr="6A84DDC1">
        <w:rPr>
          <w:rFonts w:ascii="Arial" w:hAnsi="Arial" w:cs="Arial"/>
          <w:i/>
          <w:iCs/>
        </w:rPr>
        <w:t>, студии и анализи што ги сметате за релевантни, итн</w:t>
      </w:r>
      <w:r w:rsidR="00CD1E02" w:rsidRPr="6A84DDC1">
        <w:rPr>
          <w:rFonts w:ascii="Arial" w:hAnsi="Arial" w:cs="Arial"/>
          <w:i/>
          <w:iCs/>
        </w:rPr>
        <w:t>.</w:t>
      </w:r>
      <w:r w:rsidRPr="6A84DDC1">
        <w:rPr>
          <w:rFonts w:ascii="Arial" w:hAnsi="Arial" w:cs="Arial"/>
          <w:i/>
          <w:iCs/>
        </w:rPr>
        <w:t>)</w:t>
      </w:r>
    </w:p>
    <w:p w14:paraId="772152CC" w14:textId="4959431C" w:rsidR="00803327" w:rsidRPr="003E7320" w:rsidRDefault="00803327" w:rsidP="003E73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3E7320">
        <w:rPr>
          <w:rFonts w:ascii="Arial" w:hAnsi="Arial" w:cs="Arial"/>
          <w:i/>
          <w:iCs/>
        </w:rPr>
        <w:t>Конечен извештај на ДЗР</w:t>
      </w:r>
      <w:r w:rsidR="00876988">
        <w:rPr>
          <w:rFonts w:ascii="Arial" w:hAnsi="Arial" w:cs="Arial"/>
          <w:i/>
          <w:iCs/>
        </w:rPr>
        <w:t xml:space="preserve"> за извршена ревизија на успешност </w:t>
      </w:r>
      <w:r w:rsidRPr="003E7320">
        <w:rPr>
          <w:rFonts w:ascii="Arial" w:hAnsi="Arial" w:cs="Arial"/>
          <w:i/>
          <w:iCs/>
        </w:rPr>
        <w:t>на тема „Управување со државниот имот“ март 2024 година</w:t>
      </w:r>
    </w:p>
    <w:p w14:paraId="0221B0F1" w14:textId="3079965F" w:rsidR="00803327" w:rsidRPr="003E7320" w:rsidRDefault="00803327" w:rsidP="003E73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iCs/>
        </w:rPr>
      </w:pPr>
      <w:r w:rsidRPr="003E7320">
        <w:rPr>
          <w:rFonts w:ascii="Arial" w:hAnsi="Arial" w:cs="Arial"/>
          <w:i/>
          <w:iCs/>
        </w:rPr>
        <w:lastRenderedPageBreak/>
        <w:t>Практикум со детални информации за евиденцијата на државниот недвижен имот, изработен од Здружението Праведни и професионални од Скопје, февруари 2021 година.</w:t>
      </w:r>
    </w:p>
    <w:p w14:paraId="4D64F4A5" w14:textId="5F9CA21F" w:rsidR="00803327" w:rsidRPr="003E7320" w:rsidRDefault="007050D6" w:rsidP="003E73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Конечен и</w:t>
      </w:r>
      <w:r w:rsidR="00803327" w:rsidRPr="003E7320">
        <w:rPr>
          <w:rFonts w:ascii="Arial" w:hAnsi="Arial" w:cs="Arial"/>
          <w:i/>
          <w:iCs/>
        </w:rPr>
        <w:t xml:space="preserve">звештај на ДЗР за </w:t>
      </w:r>
      <w:r>
        <w:rPr>
          <w:rFonts w:ascii="Arial" w:hAnsi="Arial" w:cs="Arial"/>
          <w:i/>
          <w:iCs/>
        </w:rPr>
        <w:t xml:space="preserve">извршена ревизија на усогласеносдт на тема попис на средствата, побарувањата и обврските на </w:t>
      </w:r>
      <w:r w:rsidR="00803327" w:rsidRPr="003E7320">
        <w:rPr>
          <w:rFonts w:ascii="Arial" w:hAnsi="Arial" w:cs="Arial"/>
          <w:i/>
          <w:iCs/>
        </w:rPr>
        <w:t>Службата за општи и заеднички работи на Владата</w:t>
      </w:r>
      <w:r w:rsidR="003E732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од декември </w:t>
      </w:r>
      <w:r w:rsidR="003E7320">
        <w:rPr>
          <w:rFonts w:ascii="Arial" w:hAnsi="Arial" w:cs="Arial"/>
          <w:i/>
          <w:iCs/>
        </w:rPr>
        <w:t>202</w:t>
      </w:r>
      <w:r>
        <w:rPr>
          <w:rFonts w:ascii="Arial" w:hAnsi="Arial" w:cs="Arial"/>
          <w:i/>
          <w:iCs/>
        </w:rPr>
        <w:t>1</w:t>
      </w:r>
      <w:r w:rsidR="003E7320">
        <w:rPr>
          <w:rFonts w:ascii="Arial" w:hAnsi="Arial" w:cs="Arial"/>
          <w:i/>
          <w:iCs/>
        </w:rPr>
        <w:t xml:space="preserve"> година</w:t>
      </w:r>
      <w:r w:rsidR="00803327" w:rsidRPr="003E7320">
        <w:rPr>
          <w:rFonts w:ascii="Arial" w:hAnsi="Arial" w:cs="Arial"/>
          <w:i/>
          <w:iCs/>
        </w:rPr>
        <w:t xml:space="preserve"> и </w:t>
      </w:r>
    </w:p>
    <w:p w14:paraId="157229A5" w14:textId="569CA1A6" w:rsidR="00803327" w:rsidRDefault="009B542F" w:rsidP="003E73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Конечен </w:t>
      </w:r>
      <w:r w:rsidR="00803327" w:rsidRPr="003E7320">
        <w:rPr>
          <w:rFonts w:ascii="Arial" w:hAnsi="Arial" w:cs="Arial"/>
          <w:i/>
          <w:iCs/>
        </w:rPr>
        <w:t xml:space="preserve">Извештај на ДЗР </w:t>
      </w:r>
      <w:r w:rsidR="003E7320" w:rsidRPr="003E7320">
        <w:rPr>
          <w:rFonts w:ascii="Arial" w:hAnsi="Arial" w:cs="Arial"/>
          <w:i/>
          <w:iCs/>
        </w:rPr>
        <w:t xml:space="preserve">по ревизија за успешност </w:t>
      </w:r>
      <w:r w:rsidR="00803327" w:rsidRPr="003E7320">
        <w:rPr>
          <w:rFonts w:ascii="Arial" w:hAnsi="Arial" w:cs="Arial"/>
          <w:i/>
          <w:iCs/>
        </w:rPr>
        <w:t>во Акционерското друштво за изградба и стопанисување со станбен простор и со деловен простор од значење за Републиката – Скопје</w:t>
      </w:r>
      <w:r>
        <w:rPr>
          <w:rFonts w:ascii="Arial" w:hAnsi="Arial" w:cs="Arial"/>
          <w:i/>
          <w:iCs/>
        </w:rPr>
        <w:t xml:space="preserve"> 2020</w:t>
      </w:r>
      <w:r w:rsidR="003E7320" w:rsidRPr="003E7320">
        <w:rPr>
          <w:rFonts w:ascii="Arial" w:hAnsi="Arial" w:cs="Arial"/>
          <w:i/>
          <w:iCs/>
        </w:rPr>
        <w:t xml:space="preserve"> година</w:t>
      </w:r>
      <w:r w:rsidR="00803327" w:rsidRPr="003E7320">
        <w:rPr>
          <w:rFonts w:ascii="Arial" w:hAnsi="Arial" w:cs="Arial"/>
          <w:i/>
          <w:iCs/>
        </w:rPr>
        <w:t xml:space="preserve">, </w:t>
      </w:r>
    </w:p>
    <w:p w14:paraId="43505212" w14:textId="7892DAFB" w:rsidR="00374E3B" w:rsidRPr="003E7320" w:rsidRDefault="00D73209" w:rsidP="003E73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Конечен извештај за извршена ревизија на финансиски извештаи и ревизија на усогласеност за 2020 година на Министерство за правда , сметка на основен буџет 637, од февруари 2022 година.</w:t>
      </w:r>
      <w:bookmarkStart w:id="0" w:name="_GoBack"/>
      <w:bookmarkEnd w:id="0"/>
    </w:p>
    <w:sectPr w:rsidR="00374E3B" w:rsidRPr="003E7320" w:rsidSect="007750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C55DA"/>
    <w:multiLevelType w:val="hybridMultilevel"/>
    <w:tmpl w:val="92F8DDE6"/>
    <w:lvl w:ilvl="0" w:tplc="4A0296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939A5"/>
    <w:multiLevelType w:val="hybridMultilevel"/>
    <w:tmpl w:val="8916962C"/>
    <w:lvl w:ilvl="0" w:tplc="EE721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0743BE"/>
    <w:multiLevelType w:val="hybridMultilevel"/>
    <w:tmpl w:val="EB0E32EE"/>
    <w:lvl w:ilvl="0" w:tplc="A2FAF5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E023E9"/>
    <w:multiLevelType w:val="hybridMultilevel"/>
    <w:tmpl w:val="34C62176"/>
    <w:lvl w:ilvl="0" w:tplc="706A2A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DA"/>
    <w:rsid w:val="000214F9"/>
    <w:rsid w:val="00035C86"/>
    <w:rsid w:val="000956CA"/>
    <w:rsid w:val="000B0E32"/>
    <w:rsid w:val="000F3B85"/>
    <w:rsid w:val="001418DE"/>
    <w:rsid w:val="001664CE"/>
    <w:rsid w:val="001667F0"/>
    <w:rsid w:val="001B65C0"/>
    <w:rsid w:val="0025430C"/>
    <w:rsid w:val="00286633"/>
    <w:rsid w:val="002B517B"/>
    <w:rsid w:val="002D26BA"/>
    <w:rsid w:val="00374E3B"/>
    <w:rsid w:val="0038097B"/>
    <w:rsid w:val="003902FB"/>
    <w:rsid w:val="00391919"/>
    <w:rsid w:val="003E2453"/>
    <w:rsid w:val="003E7320"/>
    <w:rsid w:val="00403936"/>
    <w:rsid w:val="0041025E"/>
    <w:rsid w:val="004203EB"/>
    <w:rsid w:val="00442275"/>
    <w:rsid w:val="004A3591"/>
    <w:rsid w:val="004C3B23"/>
    <w:rsid w:val="004F0006"/>
    <w:rsid w:val="00546AAE"/>
    <w:rsid w:val="005F5FBF"/>
    <w:rsid w:val="006323B0"/>
    <w:rsid w:val="00693BB5"/>
    <w:rsid w:val="006E32ED"/>
    <w:rsid w:val="006F656E"/>
    <w:rsid w:val="007050D6"/>
    <w:rsid w:val="00707542"/>
    <w:rsid w:val="007157E8"/>
    <w:rsid w:val="00722F55"/>
    <w:rsid w:val="007750B7"/>
    <w:rsid w:val="00786344"/>
    <w:rsid w:val="00790BF0"/>
    <w:rsid w:val="007D4E42"/>
    <w:rsid w:val="007F68BC"/>
    <w:rsid w:val="00803327"/>
    <w:rsid w:val="0080712E"/>
    <w:rsid w:val="00807506"/>
    <w:rsid w:val="0083735A"/>
    <w:rsid w:val="00876988"/>
    <w:rsid w:val="00884E1D"/>
    <w:rsid w:val="0089747D"/>
    <w:rsid w:val="008A139F"/>
    <w:rsid w:val="008C2964"/>
    <w:rsid w:val="00905F4A"/>
    <w:rsid w:val="0093468F"/>
    <w:rsid w:val="009808FA"/>
    <w:rsid w:val="00992DCD"/>
    <w:rsid w:val="009B542F"/>
    <w:rsid w:val="009F2D3F"/>
    <w:rsid w:val="00A10D62"/>
    <w:rsid w:val="00A20C25"/>
    <w:rsid w:val="00A50827"/>
    <w:rsid w:val="00A6305C"/>
    <w:rsid w:val="00A91B4F"/>
    <w:rsid w:val="00AF0973"/>
    <w:rsid w:val="00B13AFA"/>
    <w:rsid w:val="00B27AA5"/>
    <w:rsid w:val="00C03C7F"/>
    <w:rsid w:val="00C10A1E"/>
    <w:rsid w:val="00C234E4"/>
    <w:rsid w:val="00C244E5"/>
    <w:rsid w:val="00C50027"/>
    <w:rsid w:val="00CA0B67"/>
    <w:rsid w:val="00CB6F7C"/>
    <w:rsid w:val="00CD1E02"/>
    <w:rsid w:val="00D073E9"/>
    <w:rsid w:val="00D416D9"/>
    <w:rsid w:val="00D4323D"/>
    <w:rsid w:val="00D73209"/>
    <w:rsid w:val="00D97137"/>
    <w:rsid w:val="00DC144C"/>
    <w:rsid w:val="00DD6682"/>
    <w:rsid w:val="00DF5AE4"/>
    <w:rsid w:val="00E501AF"/>
    <w:rsid w:val="00E6222F"/>
    <w:rsid w:val="00EA5F58"/>
    <w:rsid w:val="00EB7A74"/>
    <w:rsid w:val="00F16E0F"/>
    <w:rsid w:val="00F73A1E"/>
    <w:rsid w:val="00FC525E"/>
    <w:rsid w:val="00FC624A"/>
    <w:rsid w:val="00FE19E6"/>
    <w:rsid w:val="00FE4CDA"/>
    <w:rsid w:val="06AD1B05"/>
    <w:rsid w:val="140E584D"/>
    <w:rsid w:val="163AE76F"/>
    <w:rsid w:val="18ED2B18"/>
    <w:rsid w:val="22533A8B"/>
    <w:rsid w:val="2934B014"/>
    <w:rsid w:val="2B5EB4DA"/>
    <w:rsid w:val="2C337282"/>
    <w:rsid w:val="31DE9D41"/>
    <w:rsid w:val="3847FEAE"/>
    <w:rsid w:val="3A28273D"/>
    <w:rsid w:val="3A6EAB8C"/>
    <w:rsid w:val="3CA9B39C"/>
    <w:rsid w:val="3DB14DE1"/>
    <w:rsid w:val="42F85E21"/>
    <w:rsid w:val="459523F3"/>
    <w:rsid w:val="470F0EC4"/>
    <w:rsid w:val="4FF14C08"/>
    <w:rsid w:val="5038DCFF"/>
    <w:rsid w:val="521766EF"/>
    <w:rsid w:val="527024D0"/>
    <w:rsid w:val="52972CF8"/>
    <w:rsid w:val="569AB888"/>
    <w:rsid w:val="5B115624"/>
    <w:rsid w:val="5EF7B8D3"/>
    <w:rsid w:val="61A66D5F"/>
    <w:rsid w:val="628092F3"/>
    <w:rsid w:val="652170C4"/>
    <w:rsid w:val="672F1C5B"/>
    <w:rsid w:val="67396042"/>
    <w:rsid w:val="68916409"/>
    <w:rsid w:val="6A84DDC1"/>
    <w:rsid w:val="6ADDC351"/>
    <w:rsid w:val="6DD34DE3"/>
    <w:rsid w:val="6E9C385E"/>
    <w:rsid w:val="716E712F"/>
    <w:rsid w:val="76B6F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0D57"/>
  <w15:docId w15:val="{C36CADEA-7A98-4ED0-9AD1-64B17351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50B7"/>
  </w:style>
  <w:style w:type="paragraph" w:styleId="Heading1">
    <w:name w:val="heading 1"/>
    <w:basedOn w:val="Normal"/>
    <w:next w:val="Normal"/>
    <w:rsid w:val="007750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7750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750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750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7750B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7750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750B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7750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86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81DBF4AD6BD4588697D1123D2AFEF" ma:contentTypeVersion="6" ma:contentTypeDescription="Create a new document." ma:contentTypeScope="" ma:versionID="183189854baef217104add42d9ceccdf">
  <xsd:schema xmlns:xsd="http://www.w3.org/2001/XMLSchema" xmlns:xs="http://www.w3.org/2001/XMLSchema" xmlns:p="http://schemas.microsoft.com/office/2006/metadata/properties" xmlns:ns2="a5b3e8a7-5161-43ac-b144-780359ea2902" xmlns:ns3="03e9f188-5a9f-436f-b5a5-70be27678673" targetNamespace="http://schemas.microsoft.com/office/2006/metadata/properties" ma:root="true" ma:fieldsID="1fd72528227519d544e7738f3dfde567" ns2:_="" ns3:_="">
    <xsd:import namespace="a5b3e8a7-5161-43ac-b144-780359ea2902"/>
    <xsd:import namespace="03e9f188-5a9f-436f-b5a5-70be27678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3e8a7-5161-43ac-b144-780359ea2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9f188-5a9f-436f-b5a5-70be27678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72385E-69A7-403A-9AF9-2263AE9B83B9}">
  <ds:schemaRefs>
    <ds:schemaRef ds:uri="http://purl.org/dc/elements/1.1/"/>
    <ds:schemaRef ds:uri="http://purl.org/dc/terms/"/>
    <ds:schemaRef ds:uri="03e9f188-5a9f-436f-b5a5-70be27678673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a5b3e8a7-5161-43ac-b144-780359ea290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41F329-B57A-4A56-97A8-6979213A4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3e8a7-5161-43ac-b144-780359ea2902"/>
    <ds:schemaRef ds:uri="03e9f188-5a9f-436f-b5a5-70be27678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DD90-D5C7-4F5B-BC1D-99604D3C2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6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Chaparovski</dc:creator>
  <cp:keywords/>
  <cp:lastModifiedBy>User</cp:lastModifiedBy>
  <cp:revision>43</cp:revision>
  <cp:lastPrinted>2018-06-29T08:35:00Z</cp:lastPrinted>
  <dcterms:created xsi:type="dcterms:W3CDTF">2024-09-27T13:34:00Z</dcterms:created>
  <dcterms:modified xsi:type="dcterms:W3CDTF">2024-10-02T13:32:00Z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0x01010044781DBF4AD6BD4588697D1123D2AFEF</vt:lpwstr>
  </property>
</Properties>
</file>